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54" w:rsidRDefault="00000554" w:rsidP="00000554">
      <w:pPr>
        <w:pStyle w:val="af"/>
        <w:spacing w:after="0"/>
        <w:ind w:firstLine="709"/>
        <w:rPr>
          <w:rFonts w:ascii="Times New Roman" w:hAnsi="Times New Roman"/>
          <w:sz w:val="28"/>
          <w:szCs w:val="28"/>
        </w:rPr>
      </w:pPr>
      <w:r w:rsidRPr="004B7A70">
        <w:rPr>
          <w:rFonts w:ascii="Times New Roman" w:hAnsi="Times New Roman"/>
          <w:sz w:val="28"/>
          <w:szCs w:val="28"/>
        </w:rPr>
        <w:t>ПРОЕКТ</w:t>
      </w:r>
    </w:p>
    <w:p w:rsidR="00000554" w:rsidRDefault="00000554" w:rsidP="00000554">
      <w:pPr>
        <w:jc w:val="right"/>
        <w:rPr>
          <w:sz w:val="28"/>
          <w:szCs w:val="28"/>
        </w:rPr>
      </w:pPr>
    </w:p>
    <w:p w:rsidR="00000554" w:rsidRPr="00FD505C" w:rsidRDefault="00000554" w:rsidP="00307618">
      <w:pPr>
        <w:ind w:left="6663"/>
        <w:rPr>
          <w:sz w:val="28"/>
          <w:szCs w:val="28"/>
        </w:rPr>
      </w:pPr>
      <w:r w:rsidRPr="00FD505C">
        <w:rPr>
          <w:sz w:val="28"/>
          <w:szCs w:val="28"/>
        </w:rPr>
        <w:t>Вноситься</w:t>
      </w:r>
    </w:p>
    <w:p w:rsidR="00000554" w:rsidRPr="00FD505C" w:rsidRDefault="00000554" w:rsidP="00000554">
      <w:pPr>
        <w:jc w:val="right"/>
        <w:rPr>
          <w:sz w:val="28"/>
          <w:szCs w:val="28"/>
        </w:rPr>
      </w:pPr>
      <w:r w:rsidRPr="00FD505C">
        <w:rPr>
          <w:sz w:val="28"/>
          <w:szCs w:val="28"/>
        </w:rPr>
        <w:t>Кабінетом Міністрів України</w:t>
      </w:r>
    </w:p>
    <w:p w:rsidR="00000554" w:rsidRDefault="00000554" w:rsidP="00000554">
      <w:pPr>
        <w:pStyle w:val="2"/>
        <w:spacing w:before="120" w:beforeAutospacing="0" w:after="120" w:afterAutospacing="0" w:line="360" w:lineRule="auto"/>
        <w:ind w:firstLine="709"/>
        <w:jc w:val="right"/>
        <w:rPr>
          <w:b w:val="0"/>
          <w:sz w:val="28"/>
          <w:szCs w:val="28"/>
        </w:rPr>
      </w:pPr>
      <w:r w:rsidRPr="00FD505C">
        <w:rPr>
          <w:b w:val="0"/>
          <w:sz w:val="28"/>
          <w:szCs w:val="28"/>
        </w:rPr>
        <w:t>А.</w:t>
      </w:r>
      <w:r w:rsidR="0022658D">
        <w:rPr>
          <w:b w:val="0"/>
          <w:sz w:val="28"/>
          <w:szCs w:val="28"/>
        </w:rPr>
        <w:t xml:space="preserve"> </w:t>
      </w:r>
      <w:r w:rsidRPr="00FD505C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>ЦЕНЮК</w:t>
      </w:r>
    </w:p>
    <w:p w:rsidR="00000554" w:rsidRDefault="00000554" w:rsidP="00000554">
      <w:pPr>
        <w:pStyle w:val="2"/>
        <w:spacing w:before="120" w:beforeAutospacing="0" w:after="120" w:afterAutospacing="0" w:line="360" w:lineRule="auto"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     »                            2015</w:t>
      </w:r>
      <w:r w:rsidR="00BE605C">
        <w:rPr>
          <w:b w:val="0"/>
          <w:sz w:val="28"/>
          <w:szCs w:val="28"/>
        </w:rPr>
        <w:t xml:space="preserve"> р.</w:t>
      </w:r>
      <w:bookmarkStart w:id="0" w:name="_GoBack"/>
      <w:bookmarkEnd w:id="0"/>
      <w:r>
        <w:rPr>
          <w:b w:val="0"/>
          <w:sz w:val="28"/>
          <w:szCs w:val="28"/>
        </w:rPr>
        <w:t xml:space="preserve">  </w:t>
      </w:r>
    </w:p>
    <w:p w:rsidR="00000554" w:rsidRDefault="00000554" w:rsidP="00000554">
      <w:pPr>
        <w:pStyle w:val="2"/>
        <w:spacing w:before="120" w:beforeAutospacing="0" w:after="120" w:afterAutospacing="0" w:line="360" w:lineRule="auto"/>
        <w:ind w:firstLine="709"/>
        <w:jc w:val="center"/>
        <w:rPr>
          <w:b w:val="0"/>
          <w:sz w:val="28"/>
          <w:szCs w:val="28"/>
        </w:rPr>
      </w:pPr>
    </w:p>
    <w:p w:rsidR="00282630" w:rsidRPr="001436AB" w:rsidRDefault="00282630" w:rsidP="00000554">
      <w:pPr>
        <w:pStyle w:val="2"/>
        <w:spacing w:before="120" w:beforeAutospacing="0" w:after="120" w:afterAutospacing="0" w:line="360" w:lineRule="auto"/>
        <w:ind w:firstLine="709"/>
        <w:jc w:val="center"/>
        <w:rPr>
          <w:sz w:val="28"/>
          <w:szCs w:val="28"/>
        </w:rPr>
      </w:pPr>
      <w:r w:rsidRPr="001436AB">
        <w:rPr>
          <w:sz w:val="28"/>
          <w:szCs w:val="28"/>
        </w:rPr>
        <w:t>ЗАКОН УКРАЇНИ</w:t>
      </w:r>
    </w:p>
    <w:p w:rsidR="00282630" w:rsidRPr="001436AB" w:rsidRDefault="00282630" w:rsidP="00000554">
      <w:pPr>
        <w:ind w:firstLine="709"/>
        <w:jc w:val="center"/>
        <w:rPr>
          <w:b/>
          <w:sz w:val="28"/>
          <w:szCs w:val="28"/>
        </w:rPr>
      </w:pPr>
      <w:r w:rsidRPr="001436AB">
        <w:rPr>
          <w:b/>
          <w:sz w:val="28"/>
          <w:szCs w:val="28"/>
        </w:rPr>
        <w:t xml:space="preserve">Про внесення змін до Закону України «Про альтернативні джерела енергії» щодо віднесення теплових насосів до </w:t>
      </w:r>
      <w:r w:rsidR="00E7101D">
        <w:rPr>
          <w:b/>
          <w:sz w:val="28"/>
          <w:szCs w:val="28"/>
        </w:rPr>
        <w:t>обладнання, яке</w:t>
      </w:r>
      <w:r w:rsidRPr="001436AB">
        <w:rPr>
          <w:b/>
          <w:sz w:val="28"/>
          <w:szCs w:val="28"/>
        </w:rPr>
        <w:t xml:space="preserve"> використову</w:t>
      </w:r>
      <w:r w:rsidR="00E7101D">
        <w:rPr>
          <w:b/>
          <w:sz w:val="28"/>
          <w:szCs w:val="28"/>
        </w:rPr>
        <w:t>є</w:t>
      </w:r>
      <w:r w:rsidR="00000554">
        <w:rPr>
          <w:b/>
          <w:sz w:val="28"/>
          <w:szCs w:val="28"/>
        </w:rPr>
        <w:t xml:space="preserve"> відновлювані джерела енергії</w:t>
      </w:r>
    </w:p>
    <w:p w:rsidR="00000554" w:rsidRDefault="00000554" w:rsidP="0070072C">
      <w:pPr>
        <w:shd w:val="clear" w:color="auto" w:fill="FFFFFF"/>
        <w:spacing w:before="120" w:after="120" w:line="360" w:lineRule="auto"/>
        <w:ind w:firstLine="709"/>
        <w:rPr>
          <w:spacing w:val="3"/>
          <w:sz w:val="28"/>
          <w:szCs w:val="28"/>
        </w:rPr>
      </w:pPr>
    </w:p>
    <w:p w:rsidR="00282630" w:rsidRPr="001436AB" w:rsidRDefault="00282630" w:rsidP="0070072C">
      <w:pPr>
        <w:shd w:val="clear" w:color="auto" w:fill="FFFFFF"/>
        <w:spacing w:before="120" w:after="120" w:line="360" w:lineRule="auto"/>
        <w:ind w:firstLine="709"/>
        <w:rPr>
          <w:b/>
          <w:spacing w:val="3"/>
          <w:sz w:val="28"/>
          <w:szCs w:val="28"/>
        </w:rPr>
      </w:pPr>
      <w:r w:rsidRPr="001436AB">
        <w:rPr>
          <w:spacing w:val="3"/>
          <w:sz w:val="28"/>
          <w:szCs w:val="28"/>
        </w:rPr>
        <w:t>Верховна Рада України</w:t>
      </w:r>
      <w:r w:rsidRPr="001436AB">
        <w:rPr>
          <w:b/>
          <w:spacing w:val="3"/>
          <w:sz w:val="28"/>
          <w:szCs w:val="28"/>
        </w:rPr>
        <w:t xml:space="preserve"> </w:t>
      </w:r>
      <w:r w:rsidRPr="001436AB">
        <w:rPr>
          <w:b/>
          <w:bCs/>
          <w:spacing w:val="3"/>
          <w:sz w:val="28"/>
          <w:szCs w:val="28"/>
        </w:rPr>
        <w:t>п о с т а н о в л я є</w:t>
      </w:r>
      <w:r w:rsidRPr="001436AB">
        <w:rPr>
          <w:b/>
          <w:spacing w:val="3"/>
          <w:sz w:val="28"/>
          <w:szCs w:val="28"/>
        </w:rPr>
        <w:t>:</w:t>
      </w:r>
    </w:p>
    <w:p w:rsidR="00282630" w:rsidRPr="001436AB" w:rsidRDefault="00282630" w:rsidP="00000554">
      <w:pPr>
        <w:shd w:val="clear" w:color="auto" w:fill="FFFFFF"/>
        <w:ind w:firstLine="709"/>
        <w:jc w:val="both"/>
        <w:rPr>
          <w:spacing w:val="4"/>
          <w:sz w:val="28"/>
          <w:szCs w:val="28"/>
        </w:rPr>
      </w:pPr>
      <w:r w:rsidRPr="00000554">
        <w:rPr>
          <w:spacing w:val="4"/>
          <w:sz w:val="32"/>
          <w:szCs w:val="32"/>
        </w:rPr>
        <w:t>І.</w:t>
      </w:r>
      <w:r w:rsidRPr="001436AB">
        <w:rPr>
          <w:spacing w:val="4"/>
          <w:sz w:val="28"/>
          <w:szCs w:val="28"/>
        </w:rPr>
        <w:t xml:space="preserve"> </w:t>
      </w:r>
      <w:r w:rsidRPr="001436AB">
        <w:rPr>
          <w:sz w:val="28"/>
          <w:szCs w:val="28"/>
        </w:rPr>
        <w:t xml:space="preserve">Внести до Закону України </w:t>
      </w:r>
      <w:r w:rsidRPr="001436AB">
        <w:rPr>
          <w:spacing w:val="4"/>
          <w:sz w:val="28"/>
          <w:szCs w:val="28"/>
        </w:rPr>
        <w:t xml:space="preserve">«Про </w:t>
      </w:r>
      <w:r w:rsidRPr="001436AB">
        <w:rPr>
          <w:bCs/>
          <w:spacing w:val="-5"/>
          <w:sz w:val="28"/>
          <w:szCs w:val="28"/>
          <w:lang w:eastAsia="ja-JP"/>
        </w:rPr>
        <w:t>альтернативні джерела енергії</w:t>
      </w:r>
      <w:r w:rsidRPr="001436AB">
        <w:rPr>
          <w:spacing w:val="4"/>
          <w:sz w:val="28"/>
          <w:szCs w:val="28"/>
        </w:rPr>
        <w:t>» (Відомості Верховної Ради України, 2003</w:t>
      </w:r>
      <w:r w:rsidR="00000554">
        <w:rPr>
          <w:spacing w:val="4"/>
          <w:sz w:val="28"/>
          <w:szCs w:val="28"/>
        </w:rPr>
        <w:t xml:space="preserve"> р.</w:t>
      </w:r>
      <w:r w:rsidRPr="001436AB">
        <w:rPr>
          <w:spacing w:val="4"/>
          <w:sz w:val="28"/>
          <w:szCs w:val="28"/>
        </w:rPr>
        <w:t>, № 24, ст. 155; 2009</w:t>
      </w:r>
      <w:r w:rsidR="00000554">
        <w:rPr>
          <w:spacing w:val="4"/>
          <w:sz w:val="28"/>
          <w:szCs w:val="28"/>
        </w:rPr>
        <w:t xml:space="preserve"> р.</w:t>
      </w:r>
      <w:r w:rsidRPr="001436AB">
        <w:rPr>
          <w:spacing w:val="4"/>
          <w:sz w:val="28"/>
          <w:szCs w:val="28"/>
        </w:rPr>
        <w:t>, №</w:t>
      </w:r>
      <w:r w:rsidR="00375ECF">
        <w:rPr>
          <w:spacing w:val="4"/>
          <w:sz w:val="28"/>
          <w:szCs w:val="28"/>
        </w:rPr>
        <w:t xml:space="preserve"> </w:t>
      </w:r>
      <w:r w:rsidR="00C27A24" w:rsidRPr="001436AB">
        <w:rPr>
          <w:spacing w:val="4"/>
          <w:sz w:val="28"/>
          <w:szCs w:val="28"/>
        </w:rPr>
        <w:t xml:space="preserve">13, ст. </w:t>
      </w:r>
      <w:r w:rsidRPr="001436AB">
        <w:rPr>
          <w:spacing w:val="4"/>
          <w:sz w:val="28"/>
          <w:szCs w:val="28"/>
        </w:rPr>
        <w:t>155)</w:t>
      </w:r>
      <w:r w:rsidR="00C27A24" w:rsidRPr="001436AB">
        <w:rPr>
          <w:spacing w:val="4"/>
          <w:sz w:val="28"/>
          <w:szCs w:val="28"/>
        </w:rPr>
        <w:t xml:space="preserve"> такі зміни</w:t>
      </w:r>
      <w:r w:rsidRPr="001436AB">
        <w:rPr>
          <w:spacing w:val="4"/>
          <w:sz w:val="28"/>
          <w:szCs w:val="28"/>
        </w:rPr>
        <w:t>:</w:t>
      </w:r>
      <w:r w:rsidRPr="001436AB">
        <w:rPr>
          <w:sz w:val="28"/>
          <w:szCs w:val="28"/>
        </w:rPr>
        <w:t xml:space="preserve"> </w:t>
      </w:r>
    </w:p>
    <w:p w:rsidR="00000554" w:rsidRDefault="00000554" w:rsidP="00D2219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82630" w:rsidRPr="001436AB" w:rsidRDefault="00C27A24" w:rsidP="00D2219D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436AB">
        <w:rPr>
          <w:sz w:val="28"/>
          <w:szCs w:val="28"/>
        </w:rPr>
        <w:t>1. А</w:t>
      </w:r>
      <w:r w:rsidR="00282630" w:rsidRPr="001436AB">
        <w:rPr>
          <w:sz w:val="28"/>
          <w:szCs w:val="28"/>
        </w:rPr>
        <w:t xml:space="preserve">бзац другий статті 1 після слова «геотермальна» доповнити словами </w:t>
      </w:r>
      <w:r w:rsidR="00000554">
        <w:rPr>
          <w:sz w:val="28"/>
          <w:szCs w:val="28"/>
        </w:rPr>
        <w:t xml:space="preserve">                   </w:t>
      </w:r>
      <w:r w:rsidR="00282630" w:rsidRPr="001436AB">
        <w:rPr>
          <w:sz w:val="28"/>
          <w:szCs w:val="28"/>
        </w:rPr>
        <w:t>«</w:t>
      </w:r>
      <w:r w:rsidR="00000554">
        <w:rPr>
          <w:sz w:val="28"/>
          <w:szCs w:val="28"/>
        </w:rPr>
        <w:t xml:space="preserve">, </w:t>
      </w:r>
      <w:r w:rsidR="00282630" w:rsidRPr="001436AB">
        <w:rPr>
          <w:sz w:val="28"/>
          <w:szCs w:val="28"/>
        </w:rPr>
        <w:t>гідротермальна</w:t>
      </w:r>
      <w:r w:rsidR="00000554">
        <w:rPr>
          <w:sz w:val="28"/>
          <w:szCs w:val="28"/>
        </w:rPr>
        <w:t>,</w:t>
      </w:r>
      <w:r w:rsidR="00000554" w:rsidRPr="00000554">
        <w:rPr>
          <w:sz w:val="28"/>
          <w:szCs w:val="28"/>
        </w:rPr>
        <w:t xml:space="preserve"> </w:t>
      </w:r>
      <w:r w:rsidR="00000554" w:rsidRPr="001436AB">
        <w:rPr>
          <w:sz w:val="28"/>
          <w:szCs w:val="28"/>
        </w:rPr>
        <w:t>аеротермальна</w:t>
      </w:r>
      <w:r w:rsidR="00282630" w:rsidRPr="001436AB">
        <w:rPr>
          <w:sz w:val="28"/>
          <w:szCs w:val="28"/>
        </w:rPr>
        <w:t>»;</w:t>
      </w:r>
    </w:p>
    <w:p w:rsidR="00282630" w:rsidRPr="001436AB" w:rsidRDefault="00282630" w:rsidP="00D2219D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282630" w:rsidRPr="001436AB" w:rsidRDefault="00C27A24" w:rsidP="00D2219D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436AB">
        <w:rPr>
          <w:sz w:val="28"/>
          <w:szCs w:val="28"/>
        </w:rPr>
        <w:t>2. С</w:t>
      </w:r>
      <w:r w:rsidR="00282630" w:rsidRPr="001436AB">
        <w:rPr>
          <w:sz w:val="28"/>
          <w:szCs w:val="28"/>
        </w:rPr>
        <w:t>таттю 10 доповнити частиною другою такого змісту:</w:t>
      </w:r>
    </w:p>
    <w:p w:rsidR="00282630" w:rsidRPr="001436AB" w:rsidRDefault="00282630" w:rsidP="00D2219D">
      <w:pPr>
        <w:ind w:firstLine="709"/>
        <w:jc w:val="both"/>
        <w:rPr>
          <w:sz w:val="28"/>
          <w:szCs w:val="28"/>
          <w:lang w:val="ru-RU"/>
        </w:rPr>
      </w:pPr>
      <w:r w:rsidRPr="001436AB">
        <w:rPr>
          <w:sz w:val="28"/>
          <w:szCs w:val="28"/>
        </w:rPr>
        <w:t>«</w:t>
      </w:r>
      <w:r w:rsidR="00461073">
        <w:rPr>
          <w:sz w:val="28"/>
          <w:szCs w:val="28"/>
        </w:rPr>
        <w:t>Т</w:t>
      </w:r>
      <w:r w:rsidR="00461073" w:rsidRPr="001436AB">
        <w:rPr>
          <w:sz w:val="28"/>
          <w:szCs w:val="28"/>
        </w:rPr>
        <w:t>еплова</w:t>
      </w:r>
      <w:r w:rsidRPr="001436AB">
        <w:rPr>
          <w:sz w:val="28"/>
          <w:szCs w:val="28"/>
        </w:rPr>
        <w:t xml:space="preserve"> енергія</w:t>
      </w:r>
      <w:r w:rsidRPr="001436AB">
        <w:rPr>
          <w:sz w:val="28"/>
          <w:szCs w:val="28"/>
          <w:lang w:val="ru-RU"/>
        </w:rPr>
        <w:t>,</w:t>
      </w:r>
      <w:r w:rsidRPr="001436AB">
        <w:rPr>
          <w:sz w:val="28"/>
          <w:szCs w:val="28"/>
        </w:rPr>
        <w:t xml:space="preserve"> вироблена тепловими насосами з аеротермальної, </w:t>
      </w:r>
      <w:r w:rsidR="001436AB">
        <w:rPr>
          <w:sz w:val="28"/>
          <w:szCs w:val="28"/>
        </w:rPr>
        <w:t>гідротермальної</w:t>
      </w:r>
      <w:r w:rsidR="001436AB">
        <w:rPr>
          <w:sz w:val="28"/>
          <w:szCs w:val="28"/>
          <w:lang w:val="ru-RU"/>
        </w:rPr>
        <w:t xml:space="preserve"> </w:t>
      </w:r>
      <w:r w:rsidRPr="001436AB">
        <w:rPr>
          <w:sz w:val="28"/>
          <w:szCs w:val="28"/>
        </w:rPr>
        <w:t xml:space="preserve">або геотермальної енергії вважається такою, що вироблена </w:t>
      </w:r>
      <w:r w:rsidR="00375ECF">
        <w:rPr>
          <w:sz w:val="28"/>
          <w:szCs w:val="28"/>
        </w:rPr>
        <w:br/>
      </w:r>
      <w:r w:rsidRPr="001436AB">
        <w:rPr>
          <w:sz w:val="28"/>
          <w:szCs w:val="28"/>
        </w:rPr>
        <w:t>з відновлюваних джерел</w:t>
      </w:r>
      <w:r w:rsidRPr="001436AB">
        <w:rPr>
          <w:sz w:val="28"/>
          <w:szCs w:val="28"/>
          <w:lang w:val="ru-RU"/>
        </w:rPr>
        <w:t xml:space="preserve"> </w:t>
      </w:r>
      <w:r w:rsidRPr="001436AB">
        <w:rPr>
          <w:sz w:val="28"/>
          <w:szCs w:val="28"/>
        </w:rPr>
        <w:t xml:space="preserve">енергії, за умови, що річний обсяг виробництва теплової енергії таким тепловим насосом більший, ніж обсяг теплової енергії, затраченої </w:t>
      </w:r>
      <w:r w:rsidR="00375ECF">
        <w:rPr>
          <w:sz w:val="28"/>
          <w:szCs w:val="28"/>
        </w:rPr>
        <w:br/>
      </w:r>
      <w:r w:rsidRPr="001436AB">
        <w:rPr>
          <w:sz w:val="28"/>
          <w:szCs w:val="28"/>
        </w:rPr>
        <w:t xml:space="preserve">на виробництво електричної енергії, спожитої </w:t>
      </w:r>
      <w:r w:rsidR="00000554">
        <w:rPr>
          <w:sz w:val="28"/>
          <w:szCs w:val="28"/>
        </w:rPr>
        <w:t xml:space="preserve">цим </w:t>
      </w:r>
      <w:r w:rsidRPr="001436AB">
        <w:rPr>
          <w:sz w:val="28"/>
          <w:szCs w:val="28"/>
        </w:rPr>
        <w:t xml:space="preserve">тепловим насосом.». </w:t>
      </w:r>
    </w:p>
    <w:p w:rsidR="00282630" w:rsidRPr="001436AB" w:rsidRDefault="00282630" w:rsidP="00D2219D">
      <w:pPr>
        <w:ind w:firstLine="709"/>
        <w:jc w:val="both"/>
        <w:rPr>
          <w:spacing w:val="4"/>
          <w:sz w:val="28"/>
          <w:szCs w:val="28"/>
        </w:rPr>
      </w:pPr>
    </w:p>
    <w:p w:rsidR="00282630" w:rsidRPr="001436AB" w:rsidRDefault="00282630" w:rsidP="00D2219D">
      <w:pPr>
        <w:ind w:firstLine="709"/>
        <w:jc w:val="both"/>
        <w:rPr>
          <w:sz w:val="28"/>
          <w:szCs w:val="28"/>
          <w:lang w:val="ru-RU"/>
        </w:rPr>
      </w:pPr>
      <w:r w:rsidRPr="00000554">
        <w:rPr>
          <w:spacing w:val="4"/>
          <w:sz w:val="32"/>
          <w:szCs w:val="32"/>
        </w:rPr>
        <w:t>ІІ</w:t>
      </w:r>
      <w:r w:rsidRPr="001436AB">
        <w:rPr>
          <w:spacing w:val="4"/>
          <w:sz w:val="28"/>
          <w:szCs w:val="28"/>
        </w:rPr>
        <w:t>.</w:t>
      </w:r>
      <w:r w:rsidRPr="001436AB">
        <w:rPr>
          <w:sz w:val="28"/>
          <w:szCs w:val="28"/>
        </w:rPr>
        <w:t xml:space="preserve"> Цей Закон набирає чинності з дня його опублікування.</w:t>
      </w:r>
    </w:p>
    <w:p w:rsidR="00282630" w:rsidRPr="001436AB" w:rsidRDefault="00282630" w:rsidP="00B233EB">
      <w:pPr>
        <w:spacing w:before="120" w:after="120"/>
        <w:ind w:firstLine="709"/>
        <w:rPr>
          <w:b/>
          <w:bCs/>
          <w:sz w:val="28"/>
          <w:szCs w:val="28"/>
          <w:lang w:val="ru-RU"/>
        </w:rPr>
      </w:pPr>
    </w:p>
    <w:p w:rsidR="00282630" w:rsidRPr="001436AB" w:rsidRDefault="00000554" w:rsidP="00B233EB">
      <w:pPr>
        <w:spacing w:before="120" w:after="120"/>
        <w:ind w:firstLine="709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           </w:t>
      </w:r>
      <w:r w:rsidR="00282630" w:rsidRPr="001436AB">
        <w:rPr>
          <w:b/>
          <w:bCs/>
          <w:sz w:val="28"/>
          <w:szCs w:val="28"/>
        </w:rPr>
        <w:t xml:space="preserve">Голова </w:t>
      </w:r>
    </w:p>
    <w:p w:rsidR="00282630" w:rsidRPr="00D16B55" w:rsidRDefault="00282630" w:rsidP="00B233EB">
      <w:pPr>
        <w:spacing w:before="120" w:after="120"/>
        <w:ind w:firstLine="709"/>
        <w:rPr>
          <w:b/>
          <w:bCs/>
          <w:sz w:val="28"/>
          <w:szCs w:val="28"/>
        </w:rPr>
      </w:pPr>
      <w:r w:rsidRPr="001436AB">
        <w:rPr>
          <w:b/>
          <w:bCs/>
          <w:sz w:val="28"/>
          <w:szCs w:val="28"/>
        </w:rPr>
        <w:t>Верховної Ради України</w:t>
      </w:r>
      <w:r w:rsidRPr="00E66958">
        <w:rPr>
          <w:b/>
          <w:bCs/>
          <w:sz w:val="28"/>
          <w:szCs w:val="28"/>
        </w:rPr>
        <w:tab/>
      </w:r>
    </w:p>
    <w:sectPr w:rsidR="00282630" w:rsidRPr="00D16B55" w:rsidSect="0062691C">
      <w:pgSz w:w="11906" w:h="16838"/>
      <w:pgMar w:top="851" w:right="567" w:bottom="1134" w:left="1134" w:header="709" w:footer="2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329" w:rsidRDefault="00AC3329" w:rsidP="00B96B8E">
      <w:r>
        <w:separator/>
      </w:r>
    </w:p>
  </w:endnote>
  <w:endnote w:type="continuationSeparator" w:id="1">
    <w:p w:rsidR="00AC3329" w:rsidRDefault="00AC3329" w:rsidP="00B96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329" w:rsidRDefault="00AC3329" w:rsidP="00B96B8E">
      <w:r>
        <w:separator/>
      </w:r>
    </w:p>
  </w:footnote>
  <w:footnote w:type="continuationSeparator" w:id="1">
    <w:p w:rsidR="00AC3329" w:rsidRDefault="00AC3329" w:rsidP="00B96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A1CE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554D7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5AA70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50A42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DFE6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342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62E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9CC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6E8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C28E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C35DDC"/>
    <w:multiLevelType w:val="hybridMultilevel"/>
    <w:tmpl w:val="7CBCB1B8"/>
    <w:lvl w:ilvl="0" w:tplc="6B6EF3D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9A690D"/>
    <w:multiLevelType w:val="hybridMultilevel"/>
    <w:tmpl w:val="4692BED6"/>
    <w:lvl w:ilvl="0" w:tplc="237CC0A6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200D4F09"/>
    <w:multiLevelType w:val="hybridMultilevel"/>
    <w:tmpl w:val="9BD23C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5E3BE6"/>
    <w:multiLevelType w:val="hybridMultilevel"/>
    <w:tmpl w:val="78BAE016"/>
    <w:lvl w:ilvl="0" w:tplc="25B2A00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672A09"/>
    <w:multiLevelType w:val="hybridMultilevel"/>
    <w:tmpl w:val="91FCEFBC"/>
    <w:lvl w:ilvl="0" w:tplc="0FE881F8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582DD7"/>
    <w:multiLevelType w:val="hybridMultilevel"/>
    <w:tmpl w:val="791EF406"/>
    <w:lvl w:ilvl="0" w:tplc="04190011">
      <w:start w:val="1"/>
      <w:numFmt w:val="decimal"/>
      <w:lvlText w:val="%1)"/>
      <w:lvlJc w:val="left"/>
      <w:pPr>
        <w:ind w:left="191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530653"/>
    <w:multiLevelType w:val="hybridMultilevel"/>
    <w:tmpl w:val="BA561DE0"/>
    <w:lvl w:ilvl="0" w:tplc="430C7F7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80942B5"/>
    <w:multiLevelType w:val="hybridMultilevel"/>
    <w:tmpl w:val="AD46F446"/>
    <w:lvl w:ilvl="0" w:tplc="CB80AAC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797FDE"/>
    <w:multiLevelType w:val="hybridMultilevel"/>
    <w:tmpl w:val="8F764F4E"/>
    <w:lvl w:ilvl="0" w:tplc="7BEED4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FE428CE"/>
    <w:multiLevelType w:val="hybridMultilevel"/>
    <w:tmpl w:val="57362FA2"/>
    <w:lvl w:ilvl="0" w:tplc="7218883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56ED1697"/>
    <w:multiLevelType w:val="hybridMultilevel"/>
    <w:tmpl w:val="A230AF80"/>
    <w:lvl w:ilvl="0" w:tplc="DEA84D8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116316"/>
    <w:multiLevelType w:val="hybridMultilevel"/>
    <w:tmpl w:val="95FECBEE"/>
    <w:lvl w:ilvl="0" w:tplc="39D4D92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63F4522"/>
    <w:multiLevelType w:val="hybridMultilevel"/>
    <w:tmpl w:val="D02490F8"/>
    <w:lvl w:ilvl="0" w:tplc="7B0E684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DC65CE"/>
    <w:multiLevelType w:val="hybridMultilevel"/>
    <w:tmpl w:val="BE0EA22A"/>
    <w:lvl w:ilvl="0" w:tplc="C4CAFA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EA74CC"/>
    <w:multiLevelType w:val="hybridMultilevel"/>
    <w:tmpl w:val="2C7C0C4C"/>
    <w:lvl w:ilvl="0" w:tplc="15E8E67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705E18"/>
    <w:multiLevelType w:val="hybridMultilevel"/>
    <w:tmpl w:val="2792618C"/>
    <w:lvl w:ilvl="0" w:tplc="86CEEE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7"/>
  </w:num>
  <w:num w:numId="5">
    <w:abstractNumId w:val="24"/>
  </w:num>
  <w:num w:numId="6">
    <w:abstractNumId w:val="14"/>
  </w:num>
  <w:num w:numId="7">
    <w:abstractNumId w:val="23"/>
  </w:num>
  <w:num w:numId="8">
    <w:abstractNumId w:val="18"/>
  </w:num>
  <w:num w:numId="9">
    <w:abstractNumId w:val="20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25"/>
  </w:num>
  <w:num w:numId="23">
    <w:abstractNumId w:val="10"/>
  </w:num>
  <w:num w:numId="24">
    <w:abstractNumId w:val="19"/>
  </w:num>
  <w:num w:numId="25">
    <w:abstractNumId w:val="11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038CB"/>
    <w:rsid w:val="00000554"/>
    <w:rsid w:val="0000485E"/>
    <w:rsid w:val="0001207E"/>
    <w:rsid w:val="0001514C"/>
    <w:rsid w:val="00017F06"/>
    <w:rsid w:val="0002251B"/>
    <w:rsid w:val="000237D5"/>
    <w:rsid w:val="00031B85"/>
    <w:rsid w:val="000332FA"/>
    <w:rsid w:val="00034109"/>
    <w:rsid w:val="0003604D"/>
    <w:rsid w:val="000470C7"/>
    <w:rsid w:val="00057012"/>
    <w:rsid w:val="00060B6B"/>
    <w:rsid w:val="00067709"/>
    <w:rsid w:val="000706EB"/>
    <w:rsid w:val="000806ED"/>
    <w:rsid w:val="000859BA"/>
    <w:rsid w:val="00086C8E"/>
    <w:rsid w:val="00091425"/>
    <w:rsid w:val="00092FA1"/>
    <w:rsid w:val="00093FA9"/>
    <w:rsid w:val="0009537F"/>
    <w:rsid w:val="000A23AA"/>
    <w:rsid w:val="000A390C"/>
    <w:rsid w:val="000A59AD"/>
    <w:rsid w:val="000B7B78"/>
    <w:rsid w:val="000C30C0"/>
    <w:rsid w:val="000C60D6"/>
    <w:rsid w:val="000C6922"/>
    <w:rsid w:val="000C7619"/>
    <w:rsid w:val="000D0643"/>
    <w:rsid w:val="000D205D"/>
    <w:rsid w:val="000D4B3C"/>
    <w:rsid w:val="000E5395"/>
    <w:rsid w:val="000E62C4"/>
    <w:rsid w:val="000E6795"/>
    <w:rsid w:val="000F2990"/>
    <w:rsid w:val="000F4E1E"/>
    <w:rsid w:val="000F67D1"/>
    <w:rsid w:val="00100120"/>
    <w:rsid w:val="001028CB"/>
    <w:rsid w:val="00110FD9"/>
    <w:rsid w:val="00112AB7"/>
    <w:rsid w:val="00112C3B"/>
    <w:rsid w:val="00113038"/>
    <w:rsid w:val="001137EA"/>
    <w:rsid w:val="00114D14"/>
    <w:rsid w:val="00116EA5"/>
    <w:rsid w:val="001179DB"/>
    <w:rsid w:val="00117D72"/>
    <w:rsid w:val="00121073"/>
    <w:rsid w:val="001213A1"/>
    <w:rsid w:val="00130353"/>
    <w:rsid w:val="001436AB"/>
    <w:rsid w:val="00143A03"/>
    <w:rsid w:val="00146B37"/>
    <w:rsid w:val="00151976"/>
    <w:rsid w:val="001574F9"/>
    <w:rsid w:val="001831AC"/>
    <w:rsid w:val="00183D25"/>
    <w:rsid w:val="00185A4A"/>
    <w:rsid w:val="00186954"/>
    <w:rsid w:val="00195D90"/>
    <w:rsid w:val="0019624A"/>
    <w:rsid w:val="001A1DD4"/>
    <w:rsid w:val="001A7EC2"/>
    <w:rsid w:val="001B232E"/>
    <w:rsid w:val="001B5B2F"/>
    <w:rsid w:val="001B6FB9"/>
    <w:rsid w:val="001C1F1B"/>
    <w:rsid w:val="001C363E"/>
    <w:rsid w:val="001D6577"/>
    <w:rsid w:val="001E192C"/>
    <w:rsid w:val="001E6293"/>
    <w:rsid w:val="001F01F8"/>
    <w:rsid w:val="001F392C"/>
    <w:rsid w:val="001F6226"/>
    <w:rsid w:val="00202873"/>
    <w:rsid w:val="00204CC2"/>
    <w:rsid w:val="00205928"/>
    <w:rsid w:val="002066E0"/>
    <w:rsid w:val="0021352D"/>
    <w:rsid w:val="00217068"/>
    <w:rsid w:val="00217345"/>
    <w:rsid w:val="0022658D"/>
    <w:rsid w:val="00235897"/>
    <w:rsid w:val="00237284"/>
    <w:rsid w:val="00243635"/>
    <w:rsid w:val="002456C9"/>
    <w:rsid w:val="00245A2A"/>
    <w:rsid w:val="00254EFE"/>
    <w:rsid w:val="00257B25"/>
    <w:rsid w:val="00263BC5"/>
    <w:rsid w:val="002646B1"/>
    <w:rsid w:val="00266CDE"/>
    <w:rsid w:val="00274BD4"/>
    <w:rsid w:val="00275307"/>
    <w:rsid w:val="00276451"/>
    <w:rsid w:val="00277A80"/>
    <w:rsid w:val="00282630"/>
    <w:rsid w:val="00282A8A"/>
    <w:rsid w:val="0028377B"/>
    <w:rsid w:val="00284CD1"/>
    <w:rsid w:val="0029742B"/>
    <w:rsid w:val="002A3AA1"/>
    <w:rsid w:val="002B53D3"/>
    <w:rsid w:val="002D3A6D"/>
    <w:rsid w:val="002D3FEC"/>
    <w:rsid w:val="002E2736"/>
    <w:rsid w:val="002E350F"/>
    <w:rsid w:val="002E354F"/>
    <w:rsid w:val="002E6299"/>
    <w:rsid w:val="002F5139"/>
    <w:rsid w:val="00304F1C"/>
    <w:rsid w:val="00307618"/>
    <w:rsid w:val="00310EAF"/>
    <w:rsid w:val="0031399F"/>
    <w:rsid w:val="0031406B"/>
    <w:rsid w:val="00331F4F"/>
    <w:rsid w:val="0033367A"/>
    <w:rsid w:val="00334CDF"/>
    <w:rsid w:val="00342BE3"/>
    <w:rsid w:val="003457B2"/>
    <w:rsid w:val="0034696C"/>
    <w:rsid w:val="00350643"/>
    <w:rsid w:val="00366B8F"/>
    <w:rsid w:val="00375ECF"/>
    <w:rsid w:val="00380BB7"/>
    <w:rsid w:val="00386E50"/>
    <w:rsid w:val="00397789"/>
    <w:rsid w:val="003A12A6"/>
    <w:rsid w:val="003A1E41"/>
    <w:rsid w:val="003A2D71"/>
    <w:rsid w:val="003A6CC8"/>
    <w:rsid w:val="003B6564"/>
    <w:rsid w:val="003D0567"/>
    <w:rsid w:val="003D3A2D"/>
    <w:rsid w:val="003D4144"/>
    <w:rsid w:val="003F03B4"/>
    <w:rsid w:val="00412A28"/>
    <w:rsid w:val="00417049"/>
    <w:rsid w:val="00423403"/>
    <w:rsid w:val="00426599"/>
    <w:rsid w:val="00427464"/>
    <w:rsid w:val="00433F1B"/>
    <w:rsid w:val="0044166F"/>
    <w:rsid w:val="00447CE1"/>
    <w:rsid w:val="00455851"/>
    <w:rsid w:val="00461073"/>
    <w:rsid w:val="004643E7"/>
    <w:rsid w:val="00465803"/>
    <w:rsid w:val="00465FC8"/>
    <w:rsid w:val="00466DF6"/>
    <w:rsid w:val="00470373"/>
    <w:rsid w:val="0047286B"/>
    <w:rsid w:val="00481CA2"/>
    <w:rsid w:val="00485E1F"/>
    <w:rsid w:val="00490658"/>
    <w:rsid w:val="00491050"/>
    <w:rsid w:val="004914DD"/>
    <w:rsid w:val="00495962"/>
    <w:rsid w:val="004A4936"/>
    <w:rsid w:val="004A6BA9"/>
    <w:rsid w:val="004B5047"/>
    <w:rsid w:val="004B6C11"/>
    <w:rsid w:val="004C0398"/>
    <w:rsid w:val="004C0CBA"/>
    <w:rsid w:val="004C222D"/>
    <w:rsid w:val="004C44DD"/>
    <w:rsid w:val="004C68F6"/>
    <w:rsid w:val="004D0A2E"/>
    <w:rsid w:val="004D1D1A"/>
    <w:rsid w:val="004E08D4"/>
    <w:rsid w:val="004E0C2F"/>
    <w:rsid w:val="004E3B82"/>
    <w:rsid w:val="004E416D"/>
    <w:rsid w:val="004E68A5"/>
    <w:rsid w:val="004F1EEE"/>
    <w:rsid w:val="004F402D"/>
    <w:rsid w:val="00500386"/>
    <w:rsid w:val="00503342"/>
    <w:rsid w:val="00503AC5"/>
    <w:rsid w:val="005079E9"/>
    <w:rsid w:val="00507C7F"/>
    <w:rsid w:val="00512C28"/>
    <w:rsid w:val="005162E2"/>
    <w:rsid w:val="00521B48"/>
    <w:rsid w:val="005221D1"/>
    <w:rsid w:val="0052449E"/>
    <w:rsid w:val="0053172C"/>
    <w:rsid w:val="00533C3E"/>
    <w:rsid w:val="0053636B"/>
    <w:rsid w:val="00542C5F"/>
    <w:rsid w:val="00542F77"/>
    <w:rsid w:val="00555099"/>
    <w:rsid w:val="00561555"/>
    <w:rsid w:val="00562BD5"/>
    <w:rsid w:val="0056684D"/>
    <w:rsid w:val="00570AA8"/>
    <w:rsid w:val="0057744A"/>
    <w:rsid w:val="00580681"/>
    <w:rsid w:val="00587171"/>
    <w:rsid w:val="00597BCF"/>
    <w:rsid w:val="005A0697"/>
    <w:rsid w:val="005A10BA"/>
    <w:rsid w:val="005A4370"/>
    <w:rsid w:val="005A6480"/>
    <w:rsid w:val="005B175A"/>
    <w:rsid w:val="005B1A26"/>
    <w:rsid w:val="005B33D9"/>
    <w:rsid w:val="005B587D"/>
    <w:rsid w:val="005C10FF"/>
    <w:rsid w:val="005C4563"/>
    <w:rsid w:val="005D4C6A"/>
    <w:rsid w:val="005E037B"/>
    <w:rsid w:val="005F04AB"/>
    <w:rsid w:val="005F3F27"/>
    <w:rsid w:val="005F55B4"/>
    <w:rsid w:val="005F637E"/>
    <w:rsid w:val="006038E2"/>
    <w:rsid w:val="00604A92"/>
    <w:rsid w:val="006065A2"/>
    <w:rsid w:val="0061145A"/>
    <w:rsid w:val="00617210"/>
    <w:rsid w:val="006200D7"/>
    <w:rsid w:val="00623FB7"/>
    <w:rsid w:val="006254CE"/>
    <w:rsid w:val="006268E9"/>
    <w:rsid w:val="0062691C"/>
    <w:rsid w:val="006277CF"/>
    <w:rsid w:val="00634460"/>
    <w:rsid w:val="00646D90"/>
    <w:rsid w:val="006518F5"/>
    <w:rsid w:val="006523FA"/>
    <w:rsid w:val="00667EA2"/>
    <w:rsid w:val="00670718"/>
    <w:rsid w:val="006C58B2"/>
    <w:rsid w:val="006C6C83"/>
    <w:rsid w:val="006C7022"/>
    <w:rsid w:val="006F0FC6"/>
    <w:rsid w:val="006F50D8"/>
    <w:rsid w:val="0070072C"/>
    <w:rsid w:val="007038CB"/>
    <w:rsid w:val="007045FB"/>
    <w:rsid w:val="00724CA4"/>
    <w:rsid w:val="00733744"/>
    <w:rsid w:val="00735168"/>
    <w:rsid w:val="007374D8"/>
    <w:rsid w:val="00742FB9"/>
    <w:rsid w:val="007473FD"/>
    <w:rsid w:val="00752919"/>
    <w:rsid w:val="00753CBA"/>
    <w:rsid w:val="00774466"/>
    <w:rsid w:val="00780FF6"/>
    <w:rsid w:val="00785EDD"/>
    <w:rsid w:val="00787E24"/>
    <w:rsid w:val="007A32F4"/>
    <w:rsid w:val="007A458B"/>
    <w:rsid w:val="007A7866"/>
    <w:rsid w:val="007B4CE5"/>
    <w:rsid w:val="007B5B4B"/>
    <w:rsid w:val="007B6DB1"/>
    <w:rsid w:val="007B702B"/>
    <w:rsid w:val="007B7BD7"/>
    <w:rsid w:val="007C5415"/>
    <w:rsid w:val="007C64DE"/>
    <w:rsid w:val="007D23F8"/>
    <w:rsid w:val="007D4651"/>
    <w:rsid w:val="007D46DD"/>
    <w:rsid w:val="007D4C78"/>
    <w:rsid w:val="007D751B"/>
    <w:rsid w:val="007E22FC"/>
    <w:rsid w:val="007E53A9"/>
    <w:rsid w:val="007F4DEB"/>
    <w:rsid w:val="007F7AB7"/>
    <w:rsid w:val="00803343"/>
    <w:rsid w:val="008058B6"/>
    <w:rsid w:val="00811EBF"/>
    <w:rsid w:val="00812A58"/>
    <w:rsid w:val="008130CC"/>
    <w:rsid w:val="00821291"/>
    <w:rsid w:val="00823E1D"/>
    <w:rsid w:val="00833B1C"/>
    <w:rsid w:val="008423BF"/>
    <w:rsid w:val="00852260"/>
    <w:rsid w:val="00852B08"/>
    <w:rsid w:val="00856979"/>
    <w:rsid w:val="00857645"/>
    <w:rsid w:val="008624CD"/>
    <w:rsid w:val="00865687"/>
    <w:rsid w:val="00870EC3"/>
    <w:rsid w:val="00876533"/>
    <w:rsid w:val="00880E24"/>
    <w:rsid w:val="008836AA"/>
    <w:rsid w:val="008864BB"/>
    <w:rsid w:val="00890AC8"/>
    <w:rsid w:val="00891D5D"/>
    <w:rsid w:val="00894DBC"/>
    <w:rsid w:val="008951D9"/>
    <w:rsid w:val="008A6D61"/>
    <w:rsid w:val="008B2260"/>
    <w:rsid w:val="008B2EF8"/>
    <w:rsid w:val="008C45AE"/>
    <w:rsid w:val="008C618C"/>
    <w:rsid w:val="008D0403"/>
    <w:rsid w:val="008D48C3"/>
    <w:rsid w:val="008D54F3"/>
    <w:rsid w:val="00900E7A"/>
    <w:rsid w:val="00903FB4"/>
    <w:rsid w:val="0090780C"/>
    <w:rsid w:val="00907AA5"/>
    <w:rsid w:val="00912D3D"/>
    <w:rsid w:val="00917658"/>
    <w:rsid w:val="0092104A"/>
    <w:rsid w:val="00922E38"/>
    <w:rsid w:val="00924774"/>
    <w:rsid w:val="00925E35"/>
    <w:rsid w:val="00926955"/>
    <w:rsid w:val="00927E83"/>
    <w:rsid w:val="0093095F"/>
    <w:rsid w:val="00933D12"/>
    <w:rsid w:val="00941796"/>
    <w:rsid w:val="00942978"/>
    <w:rsid w:val="00942C5F"/>
    <w:rsid w:val="00954E08"/>
    <w:rsid w:val="009631BC"/>
    <w:rsid w:val="0096660C"/>
    <w:rsid w:val="009734AD"/>
    <w:rsid w:val="00973D0D"/>
    <w:rsid w:val="009842E5"/>
    <w:rsid w:val="00990FD3"/>
    <w:rsid w:val="009923B8"/>
    <w:rsid w:val="009954D0"/>
    <w:rsid w:val="00997405"/>
    <w:rsid w:val="009A4E78"/>
    <w:rsid w:val="009B7A32"/>
    <w:rsid w:val="009C0A2C"/>
    <w:rsid w:val="009C100F"/>
    <w:rsid w:val="009D0761"/>
    <w:rsid w:val="009E58B2"/>
    <w:rsid w:val="009E6144"/>
    <w:rsid w:val="009F4DD3"/>
    <w:rsid w:val="009F6DC3"/>
    <w:rsid w:val="00A02F7C"/>
    <w:rsid w:val="00A03BB5"/>
    <w:rsid w:val="00A04718"/>
    <w:rsid w:val="00A058D5"/>
    <w:rsid w:val="00A05B1D"/>
    <w:rsid w:val="00A06346"/>
    <w:rsid w:val="00A07171"/>
    <w:rsid w:val="00A12314"/>
    <w:rsid w:val="00A13032"/>
    <w:rsid w:val="00A153B4"/>
    <w:rsid w:val="00A156FF"/>
    <w:rsid w:val="00A25E1B"/>
    <w:rsid w:val="00A25F80"/>
    <w:rsid w:val="00A322BD"/>
    <w:rsid w:val="00A35E82"/>
    <w:rsid w:val="00A40AF9"/>
    <w:rsid w:val="00A428E7"/>
    <w:rsid w:val="00A45B4B"/>
    <w:rsid w:val="00A55AB1"/>
    <w:rsid w:val="00A55C2B"/>
    <w:rsid w:val="00A57AC0"/>
    <w:rsid w:val="00A639CD"/>
    <w:rsid w:val="00A63AA3"/>
    <w:rsid w:val="00A672DF"/>
    <w:rsid w:val="00A75663"/>
    <w:rsid w:val="00A76C75"/>
    <w:rsid w:val="00A84079"/>
    <w:rsid w:val="00A91543"/>
    <w:rsid w:val="00A93F81"/>
    <w:rsid w:val="00A94BF2"/>
    <w:rsid w:val="00AC0B52"/>
    <w:rsid w:val="00AC23E1"/>
    <w:rsid w:val="00AC3329"/>
    <w:rsid w:val="00AC485F"/>
    <w:rsid w:val="00AD6AB4"/>
    <w:rsid w:val="00AE1E14"/>
    <w:rsid w:val="00AE2A09"/>
    <w:rsid w:val="00AE2FFC"/>
    <w:rsid w:val="00AE4093"/>
    <w:rsid w:val="00AE51AE"/>
    <w:rsid w:val="00AE7A2B"/>
    <w:rsid w:val="00B03703"/>
    <w:rsid w:val="00B055F9"/>
    <w:rsid w:val="00B11541"/>
    <w:rsid w:val="00B11DCA"/>
    <w:rsid w:val="00B12949"/>
    <w:rsid w:val="00B12F62"/>
    <w:rsid w:val="00B22C04"/>
    <w:rsid w:val="00B22C2B"/>
    <w:rsid w:val="00B233EB"/>
    <w:rsid w:val="00B2544D"/>
    <w:rsid w:val="00B254DF"/>
    <w:rsid w:val="00B271B4"/>
    <w:rsid w:val="00B31BAD"/>
    <w:rsid w:val="00B329FF"/>
    <w:rsid w:val="00B352BA"/>
    <w:rsid w:val="00B35691"/>
    <w:rsid w:val="00B37EDC"/>
    <w:rsid w:val="00B41175"/>
    <w:rsid w:val="00B42C29"/>
    <w:rsid w:val="00B437FE"/>
    <w:rsid w:val="00B50149"/>
    <w:rsid w:val="00B54D32"/>
    <w:rsid w:val="00B57779"/>
    <w:rsid w:val="00B57A1B"/>
    <w:rsid w:val="00B60469"/>
    <w:rsid w:val="00B60E37"/>
    <w:rsid w:val="00B6294D"/>
    <w:rsid w:val="00B70F3F"/>
    <w:rsid w:val="00B72A06"/>
    <w:rsid w:val="00B73EEF"/>
    <w:rsid w:val="00B83959"/>
    <w:rsid w:val="00B86E5A"/>
    <w:rsid w:val="00B96B8E"/>
    <w:rsid w:val="00BA3F9F"/>
    <w:rsid w:val="00BA6434"/>
    <w:rsid w:val="00BC02F0"/>
    <w:rsid w:val="00BC2839"/>
    <w:rsid w:val="00BC5C68"/>
    <w:rsid w:val="00BC7648"/>
    <w:rsid w:val="00BC7E8E"/>
    <w:rsid w:val="00BD2DA7"/>
    <w:rsid w:val="00BE4931"/>
    <w:rsid w:val="00BE52FC"/>
    <w:rsid w:val="00BE5FAB"/>
    <w:rsid w:val="00BE605C"/>
    <w:rsid w:val="00BF2016"/>
    <w:rsid w:val="00BF455E"/>
    <w:rsid w:val="00C00693"/>
    <w:rsid w:val="00C021D3"/>
    <w:rsid w:val="00C02CEF"/>
    <w:rsid w:val="00C064FC"/>
    <w:rsid w:val="00C108A7"/>
    <w:rsid w:val="00C117ED"/>
    <w:rsid w:val="00C1691A"/>
    <w:rsid w:val="00C1794D"/>
    <w:rsid w:val="00C201E6"/>
    <w:rsid w:val="00C21F0A"/>
    <w:rsid w:val="00C22F8F"/>
    <w:rsid w:val="00C26390"/>
    <w:rsid w:val="00C27A24"/>
    <w:rsid w:val="00C27FEA"/>
    <w:rsid w:val="00C370C3"/>
    <w:rsid w:val="00C4071A"/>
    <w:rsid w:val="00C462AC"/>
    <w:rsid w:val="00C54F8B"/>
    <w:rsid w:val="00C62C6B"/>
    <w:rsid w:val="00C6481C"/>
    <w:rsid w:val="00C677BA"/>
    <w:rsid w:val="00C73017"/>
    <w:rsid w:val="00C83274"/>
    <w:rsid w:val="00C8695E"/>
    <w:rsid w:val="00C873B0"/>
    <w:rsid w:val="00C918A8"/>
    <w:rsid w:val="00C94955"/>
    <w:rsid w:val="00CB5AC2"/>
    <w:rsid w:val="00CC0B51"/>
    <w:rsid w:val="00CC0EAB"/>
    <w:rsid w:val="00CC1864"/>
    <w:rsid w:val="00CC3CE8"/>
    <w:rsid w:val="00CC4041"/>
    <w:rsid w:val="00CC4EE8"/>
    <w:rsid w:val="00CD07ED"/>
    <w:rsid w:val="00CD2FEB"/>
    <w:rsid w:val="00CD66D4"/>
    <w:rsid w:val="00CE3203"/>
    <w:rsid w:val="00CF0D7A"/>
    <w:rsid w:val="00CF24C7"/>
    <w:rsid w:val="00CF7CFD"/>
    <w:rsid w:val="00D0365D"/>
    <w:rsid w:val="00D03A75"/>
    <w:rsid w:val="00D0434C"/>
    <w:rsid w:val="00D140AE"/>
    <w:rsid w:val="00D150D6"/>
    <w:rsid w:val="00D16B55"/>
    <w:rsid w:val="00D2219D"/>
    <w:rsid w:val="00D232D4"/>
    <w:rsid w:val="00D234BB"/>
    <w:rsid w:val="00D239C2"/>
    <w:rsid w:val="00D3182B"/>
    <w:rsid w:val="00D33301"/>
    <w:rsid w:val="00D34BA9"/>
    <w:rsid w:val="00D34FA0"/>
    <w:rsid w:val="00D352D9"/>
    <w:rsid w:val="00D443E0"/>
    <w:rsid w:val="00D47512"/>
    <w:rsid w:val="00D54924"/>
    <w:rsid w:val="00D86A75"/>
    <w:rsid w:val="00D9001E"/>
    <w:rsid w:val="00D93285"/>
    <w:rsid w:val="00DA22AE"/>
    <w:rsid w:val="00DA7FBC"/>
    <w:rsid w:val="00DB471A"/>
    <w:rsid w:val="00DC0847"/>
    <w:rsid w:val="00DC4154"/>
    <w:rsid w:val="00DC703B"/>
    <w:rsid w:val="00DD2373"/>
    <w:rsid w:val="00DD4B3F"/>
    <w:rsid w:val="00DD4B9E"/>
    <w:rsid w:val="00DD6FE4"/>
    <w:rsid w:val="00DE3B42"/>
    <w:rsid w:val="00DE6A6C"/>
    <w:rsid w:val="00DE72ED"/>
    <w:rsid w:val="00DF385B"/>
    <w:rsid w:val="00DF44CD"/>
    <w:rsid w:val="00DF4859"/>
    <w:rsid w:val="00DF7D5E"/>
    <w:rsid w:val="00E00854"/>
    <w:rsid w:val="00E01093"/>
    <w:rsid w:val="00E0680B"/>
    <w:rsid w:val="00E06BD6"/>
    <w:rsid w:val="00E1476E"/>
    <w:rsid w:val="00E21D59"/>
    <w:rsid w:val="00E31A07"/>
    <w:rsid w:val="00E31A1A"/>
    <w:rsid w:val="00E358D1"/>
    <w:rsid w:val="00E3662F"/>
    <w:rsid w:val="00E42FF9"/>
    <w:rsid w:val="00E433A8"/>
    <w:rsid w:val="00E45C89"/>
    <w:rsid w:val="00E51011"/>
    <w:rsid w:val="00E5672F"/>
    <w:rsid w:val="00E634B8"/>
    <w:rsid w:val="00E659EF"/>
    <w:rsid w:val="00E66958"/>
    <w:rsid w:val="00E67C0B"/>
    <w:rsid w:val="00E7101D"/>
    <w:rsid w:val="00E808FD"/>
    <w:rsid w:val="00E82D9D"/>
    <w:rsid w:val="00E833E6"/>
    <w:rsid w:val="00E8425D"/>
    <w:rsid w:val="00E944CD"/>
    <w:rsid w:val="00E95866"/>
    <w:rsid w:val="00E964B3"/>
    <w:rsid w:val="00E96D76"/>
    <w:rsid w:val="00E97C26"/>
    <w:rsid w:val="00EA0583"/>
    <w:rsid w:val="00EA5113"/>
    <w:rsid w:val="00EA73CE"/>
    <w:rsid w:val="00EA7594"/>
    <w:rsid w:val="00EB250B"/>
    <w:rsid w:val="00EB4184"/>
    <w:rsid w:val="00EB6E89"/>
    <w:rsid w:val="00EB6FAE"/>
    <w:rsid w:val="00EC0482"/>
    <w:rsid w:val="00EC0BDC"/>
    <w:rsid w:val="00EC59E5"/>
    <w:rsid w:val="00ED29AD"/>
    <w:rsid w:val="00ED4BB1"/>
    <w:rsid w:val="00ED533C"/>
    <w:rsid w:val="00EE2885"/>
    <w:rsid w:val="00EE79E0"/>
    <w:rsid w:val="00EF24BF"/>
    <w:rsid w:val="00F0227D"/>
    <w:rsid w:val="00F04D8D"/>
    <w:rsid w:val="00F12C1A"/>
    <w:rsid w:val="00F15B6A"/>
    <w:rsid w:val="00F16688"/>
    <w:rsid w:val="00F30086"/>
    <w:rsid w:val="00F31162"/>
    <w:rsid w:val="00F3497C"/>
    <w:rsid w:val="00F35D0B"/>
    <w:rsid w:val="00F35FAE"/>
    <w:rsid w:val="00F363C4"/>
    <w:rsid w:val="00F43A2F"/>
    <w:rsid w:val="00F5369E"/>
    <w:rsid w:val="00F66462"/>
    <w:rsid w:val="00F6683B"/>
    <w:rsid w:val="00F74058"/>
    <w:rsid w:val="00F81BE6"/>
    <w:rsid w:val="00F82DCB"/>
    <w:rsid w:val="00F84074"/>
    <w:rsid w:val="00F93153"/>
    <w:rsid w:val="00F93B53"/>
    <w:rsid w:val="00F94D9C"/>
    <w:rsid w:val="00F94F6F"/>
    <w:rsid w:val="00FA2AA7"/>
    <w:rsid w:val="00FB1DD2"/>
    <w:rsid w:val="00FB47A2"/>
    <w:rsid w:val="00FB58F5"/>
    <w:rsid w:val="00FB60D8"/>
    <w:rsid w:val="00FB6182"/>
    <w:rsid w:val="00FB7B8A"/>
    <w:rsid w:val="00FC0139"/>
    <w:rsid w:val="00FC6BE4"/>
    <w:rsid w:val="00FC76DA"/>
    <w:rsid w:val="00FD0C99"/>
    <w:rsid w:val="00FD1192"/>
    <w:rsid w:val="00FE2657"/>
    <w:rsid w:val="00FE4AA9"/>
    <w:rsid w:val="00FE7031"/>
    <w:rsid w:val="00FE7EBE"/>
    <w:rsid w:val="00FF6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AE"/>
    <w:rPr>
      <w:sz w:val="24"/>
      <w:szCs w:val="24"/>
      <w:lang w:val="uk-UA"/>
    </w:rPr>
  </w:style>
  <w:style w:type="paragraph" w:styleId="2">
    <w:name w:val="heading 2"/>
    <w:basedOn w:val="a"/>
    <w:link w:val="20"/>
    <w:uiPriority w:val="99"/>
    <w:qFormat/>
    <w:rsid w:val="008C45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8C45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C45A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8C45AE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7038C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7038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C45AE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7038CB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DF44C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Zakonu">
    <w:name w:val="StyleZakonu"/>
    <w:basedOn w:val="a"/>
    <w:link w:val="StyleZakonu0"/>
    <w:uiPriority w:val="99"/>
    <w:rsid w:val="00DF44CD"/>
    <w:pPr>
      <w:spacing w:after="60" w:line="220" w:lineRule="exact"/>
      <w:ind w:firstLine="284"/>
      <w:jc w:val="both"/>
    </w:pPr>
    <w:rPr>
      <w:sz w:val="20"/>
      <w:szCs w:val="20"/>
    </w:rPr>
  </w:style>
  <w:style w:type="character" w:customStyle="1" w:styleId="StyleZakonu0">
    <w:name w:val="StyleZakonu Знак"/>
    <w:basedOn w:val="a0"/>
    <w:link w:val="StyleZakonu"/>
    <w:uiPriority w:val="99"/>
    <w:locked/>
    <w:rsid w:val="00DF44CD"/>
    <w:rPr>
      <w:rFonts w:cs="Times New Roman"/>
      <w:lang w:val="uk-UA"/>
    </w:rPr>
  </w:style>
  <w:style w:type="paragraph" w:styleId="a6">
    <w:name w:val="header"/>
    <w:basedOn w:val="a"/>
    <w:link w:val="a7"/>
    <w:uiPriority w:val="99"/>
    <w:rsid w:val="00B96B8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B96B8E"/>
    <w:rPr>
      <w:rFonts w:eastAsia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B96B8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locked/>
    <w:rsid w:val="00B96B8E"/>
    <w:rPr>
      <w:rFonts w:eastAsia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rsid w:val="00503342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503342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locked/>
    <w:rsid w:val="00503342"/>
    <w:rPr>
      <w:rFonts w:eastAsia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rsid w:val="0050334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locked/>
    <w:rsid w:val="00503342"/>
    <w:rPr>
      <w:rFonts w:eastAsia="Times New Roman" w:cs="Times New Roman"/>
      <w:b/>
      <w:bCs/>
    </w:rPr>
  </w:style>
  <w:style w:type="paragraph" w:customStyle="1" w:styleId="af">
    <w:name w:val="Вид документа"/>
    <w:basedOn w:val="a"/>
    <w:next w:val="a"/>
    <w:uiPriority w:val="99"/>
    <w:rsid w:val="00117D72"/>
    <w:pPr>
      <w:keepNext/>
      <w:keepLines/>
      <w:spacing w:after="240"/>
      <w:jc w:val="right"/>
    </w:pPr>
    <w:rPr>
      <w:rFonts w:ascii="Antiqua" w:hAnsi="Antiqua"/>
      <w:spacing w:val="20"/>
      <w:sz w:val="26"/>
      <w:szCs w:val="20"/>
    </w:rPr>
  </w:style>
  <w:style w:type="paragraph" w:styleId="HTML">
    <w:name w:val="HTML Preformatted"/>
    <w:basedOn w:val="a"/>
    <w:link w:val="HTML0"/>
    <w:uiPriority w:val="99"/>
    <w:rsid w:val="00117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locked/>
    <w:rsid w:val="00646D90"/>
    <w:rPr>
      <w:rFonts w:ascii="Courier New" w:hAnsi="Courier New" w:cs="Courier New"/>
      <w:lang w:eastAsia="ru-RU"/>
    </w:rPr>
  </w:style>
  <w:style w:type="character" w:customStyle="1" w:styleId="st24">
    <w:name w:val="st24"/>
    <w:uiPriority w:val="99"/>
    <w:rsid w:val="000859BA"/>
    <w:rPr>
      <w:rFonts w:ascii="Times New Roman" w:hAnsi="Times New Roman"/>
      <w:b/>
      <w:color w:val="000000"/>
      <w:sz w:val="32"/>
    </w:rPr>
  </w:style>
  <w:style w:type="character" w:customStyle="1" w:styleId="st44">
    <w:name w:val="st44"/>
    <w:uiPriority w:val="99"/>
    <w:rsid w:val="000859BA"/>
    <w:rPr>
      <w:rFonts w:ascii="Times New Roman" w:hAnsi="Times New Roman"/>
      <w:b/>
      <w:color w:val="000000"/>
    </w:rPr>
  </w:style>
  <w:style w:type="character" w:customStyle="1" w:styleId="st42">
    <w:name w:val="st42"/>
    <w:uiPriority w:val="99"/>
    <w:rsid w:val="00B271B4"/>
    <w:rPr>
      <w:rFonts w:ascii="Times New Roman" w:hAnsi="Times New Roman"/>
      <w:color w:val="000000"/>
    </w:rPr>
  </w:style>
  <w:style w:type="character" w:customStyle="1" w:styleId="st161">
    <w:name w:val="st161"/>
    <w:uiPriority w:val="99"/>
    <w:rsid w:val="00A05B1D"/>
    <w:rPr>
      <w:rFonts w:ascii="Times New Roman" w:hAnsi="Times New Roman"/>
      <w:b/>
      <w:color w:val="000000"/>
      <w:sz w:val="28"/>
    </w:rPr>
  </w:style>
  <w:style w:type="character" w:customStyle="1" w:styleId="FontStyle">
    <w:name w:val="Font Style"/>
    <w:uiPriority w:val="99"/>
    <w:rsid w:val="00DF385B"/>
    <w:rPr>
      <w:color w:val="000000"/>
      <w:sz w:val="20"/>
    </w:rPr>
  </w:style>
  <w:style w:type="paragraph" w:customStyle="1" w:styleId="StyleProp">
    <w:name w:val="StyleProp"/>
    <w:basedOn w:val="a"/>
    <w:link w:val="StyleProp0"/>
    <w:uiPriority w:val="99"/>
    <w:rsid w:val="00E97C26"/>
    <w:pPr>
      <w:spacing w:line="200" w:lineRule="exact"/>
      <w:ind w:firstLine="227"/>
      <w:jc w:val="both"/>
    </w:pPr>
    <w:rPr>
      <w:sz w:val="18"/>
      <w:szCs w:val="20"/>
    </w:rPr>
  </w:style>
  <w:style w:type="character" w:customStyle="1" w:styleId="StyleProp0">
    <w:name w:val="StyleProp Знак"/>
    <w:basedOn w:val="a0"/>
    <w:link w:val="StyleProp"/>
    <w:uiPriority w:val="99"/>
    <w:locked/>
    <w:rsid w:val="00E97C26"/>
    <w:rPr>
      <w:rFonts w:cs="Times New Roman"/>
      <w:sz w:val="18"/>
      <w:lang w:val="uk-UA" w:eastAsia="ru-RU" w:bidi="ar-SA"/>
    </w:rPr>
  </w:style>
  <w:style w:type="paragraph" w:customStyle="1" w:styleId="StyleOstRed">
    <w:name w:val="StyleOstRed"/>
    <w:basedOn w:val="a"/>
    <w:uiPriority w:val="99"/>
    <w:rsid w:val="0033367A"/>
    <w:pPr>
      <w:spacing w:after="120"/>
      <w:ind w:firstLine="720"/>
      <w:jc w:val="both"/>
    </w:pPr>
    <w:rPr>
      <w:sz w:val="28"/>
      <w:szCs w:val="20"/>
    </w:rPr>
  </w:style>
  <w:style w:type="character" w:styleId="af0">
    <w:name w:val="Strong"/>
    <w:basedOn w:val="a0"/>
    <w:uiPriority w:val="99"/>
    <w:qFormat/>
    <w:locked/>
    <w:rsid w:val="00F81BE6"/>
    <w:rPr>
      <w:rFonts w:cs="Times New Roman"/>
      <w:b/>
      <w:bCs/>
    </w:rPr>
  </w:style>
  <w:style w:type="table" w:styleId="af1">
    <w:name w:val="Table Grid"/>
    <w:basedOn w:val="a1"/>
    <w:uiPriority w:val="99"/>
    <w:locked/>
    <w:rsid w:val="00284CD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AE"/>
    <w:rPr>
      <w:sz w:val="24"/>
      <w:szCs w:val="24"/>
      <w:lang w:val="uk-UA"/>
    </w:rPr>
  </w:style>
  <w:style w:type="paragraph" w:styleId="2">
    <w:name w:val="heading 2"/>
    <w:basedOn w:val="a"/>
    <w:link w:val="20"/>
    <w:uiPriority w:val="99"/>
    <w:qFormat/>
    <w:rsid w:val="008C45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8C45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C45A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8C45AE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7038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038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C45AE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7038CB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DF44C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Zakonu">
    <w:name w:val="StyleZakonu"/>
    <w:basedOn w:val="a"/>
    <w:link w:val="StyleZakonu0"/>
    <w:uiPriority w:val="99"/>
    <w:rsid w:val="00DF44CD"/>
    <w:pPr>
      <w:spacing w:after="60" w:line="220" w:lineRule="exact"/>
      <w:ind w:firstLine="284"/>
      <w:jc w:val="both"/>
    </w:pPr>
    <w:rPr>
      <w:sz w:val="20"/>
      <w:szCs w:val="20"/>
    </w:rPr>
  </w:style>
  <w:style w:type="character" w:customStyle="1" w:styleId="StyleZakonu0">
    <w:name w:val="StyleZakonu Знак"/>
    <w:basedOn w:val="a0"/>
    <w:link w:val="StyleZakonu"/>
    <w:uiPriority w:val="99"/>
    <w:locked/>
    <w:rsid w:val="00DF44CD"/>
    <w:rPr>
      <w:rFonts w:cs="Times New Roman"/>
      <w:lang w:val="uk-UA"/>
    </w:rPr>
  </w:style>
  <w:style w:type="paragraph" w:styleId="a6">
    <w:name w:val="header"/>
    <w:basedOn w:val="a"/>
    <w:link w:val="a7"/>
    <w:uiPriority w:val="99"/>
    <w:rsid w:val="00B96B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96B8E"/>
    <w:rPr>
      <w:rFonts w:eastAsia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B96B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B96B8E"/>
    <w:rPr>
      <w:rFonts w:eastAsia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rsid w:val="00503342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50334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503342"/>
    <w:rPr>
      <w:rFonts w:eastAsia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rsid w:val="0050334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503342"/>
    <w:rPr>
      <w:rFonts w:eastAsia="Times New Roman" w:cs="Times New Roman"/>
      <w:b/>
      <w:bCs/>
    </w:rPr>
  </w:style>
  <w:style w:type="paragraph" w:customStyle="1" w:styleId="af">
    <w:name w:val="Вид документа"/>
    <w:basedOn w:val="a"/>
    <w:next w:val="a"/>
    <w:uiPriority w:val="99"/>
    <w:rsid w:val="00117D72"/>
    <w:pPr>
      <w:keepNext/>
      <w:keepLines/>
      <w:spacing w:after="240"/>
      <w:jc w:val="right"/>
    </w:pPr>
    <w:rPr>
      <w:rFonts w:ascii="Antiqua" w:hAnsi="Antiqua"/>
      <w:spacing w:val="20"/>
      <w:sz w:val="26"/>
      <w:szCs w:val="20"/>
    </w:rPr>
  </w:style>
  <w:style w:type="paragraph" w:styleId="HTML">
    <w:name w:val="HTML Preformatted"/>
    <w:basedOn w:val="a"/>
    <w:link w:val="HTML0"/>
    <w:uiPriority w:val="99"/>
    <w:rsid w:val="00117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46D90"/>
    <w:rPr>
      <w:rFonts w:ascii="Courier New" w:hAnsi="Courier New" w:cs="Courier New"/>
      <w:lang w:eastAsia="ru-RU"/>
    </w:rPr>
  </w:style>
  <w:style w:type="character" w:customStyle="1" w:styleId="st24">
    <w:name w:val="st24"/>
    <w:uiPriority w:val="99"/>
    <w:rsid w:val="000859BA"/>
    <w:rPr>
      <w:rFonts w:ascii="Times New Roman" w:hAnsi="Times New Roman"/>
      <w:b/>
      <w:color w:val="000000"/>
      <w:sz w:val="32"/>
    </w:rPr>
  </w:style>
  <w:style w:type="character" w:customStyle="1" w:styleId="st44">
    <w:name w:val="st44"/>
    <w:uiPriority w:val="99"/>
    <w:rsid w:val="000859BA"/>
    <w:rPr>
      <w:rFonts w:ascii="Times New Roman" w:hAnsi="Times New Roman"/>
      <w:b/>
      <w:color w:val="000000"/>
    </w:rPr>
  </w:style>
  <w:style w:type="character" w:customStyle="1" w:styleId="st42">
    <w:name w:val="st42"/>
    <w:uiPriority w:val="99"/>
    <w:rsid w:val="00B271B4"/>
    <w:rPr>
      <w:rFonts w:ascii="Times New Roman" w:hAnsi="Times New Roman"/>
      <w:color w:val="000000"/>
    </w:rPr>
  </w:style>
  <w:style w:type="character" w:customStyle="1" w:styleId="st161">
    <w:name w:val="st161"/>
    <w:uiPriority w:val="99"/>
    <w:rsid w:val="00A05B1D"/>
    <w:rPr>
      <w:rFonts w:ascii="Times New Roman" w:hAnsi="Times New Roman"/>
      <w:b/>
      <w:color w:val="000000"/>
      <w:sz w:val="28"/>
    </w:rPr>
  </w:style>
  <w:style w:type="character" w:customStyle="1" w:styleId="FontStyle">
    <w:name w:val="Font Style"/>
    <w:uiPriority w:val="99"/>
    <w:rsid w:val="00DF385B"/>
    <w:rPr>
      <w:color w:val="000000"/>
      <w:sz w:val="20"/>
    </w:rPr>
  </w:style>
  <w:style w:type="paragraph" w:customStyle="1" w:styleId="StyleProp">
    <w:name w:val="StyleProp"/>
    <w:basedOn w:val="a"/>
    <w:link w:val="StyleProp0"/>
    <w:uiPriority w:val="99"/>
    <w:rsid w:val="00E97C26"/>
    <w:pPr>
      <w:spacing w:line="200" w:lineRule="exact"/>
      <w:ind w:firstLine="227"/>
      <w:jc w:val="both"/>
    </w:pPr>
    <w:rPr>
      <w:sz w:val="18"/>
      <w:szCs w:val="20"/>
    </w:rPr>
  </w:style>
  <w:style w:type="character" w:customStyle="1" w:styleId="StyleProp0">
    <w:name w:val="StyleProp Знак"/>
    <w:basedOn w:val="a0"/>
    <w:link w:val="StyleProp"/>
    <w:uiPriority w:val="99"/>
    <w:locked/>
    <w:rsid w:val="00E97C26"/>
    <w:rPr>
      <w:rFonts w:cs="Times New Roman"/>
      <w:sz w:val="18"/>
      <w:lang w:val="uk-UA" w:eastAsia="ru-RU" w:bidi="ar-SA"/>
    </w:rPr>
  </w:style>
  <w:style w:type="paragraph" w:customStyle="1" w:styleId="StyleOstRed">
    <w:name w:val="StyleOstRed"/>
    <w:basedOn w:val="a"/>
    <w:uiPriority w:val="99"/>
    <w:rsid w:val="0033367A"/>
    <w:pPr>
      <w:spacing w:after="120"/>
      <w:ind w:firstLine="720"/>
      <w:jc w:val="both"/>
    </w:pPr>
    <w:rPr>
      <w:sz w:val="28"/>
      <w:szCs w:val="20"/>
    </w:rPr>
  </w:style>
  <w:style w:type="character" w:styleId="af0">
    <w:name w:val="Strong"/>
    <w:basedOn w:val="a0"/>
    <w:uiPriority w:val="99"/>
    <w:qFormat/>
    <w:locked/>
    <w:rsid w:val="00F81BE6"/>
    <w:rPr>
      <w:rFonts w:cs="Times New Roman"/>
      <w:b/>
      <w:bCs/>
    </w:rPr>
  </w:style>
  <w:style w:type="table" w:styleId="af1">
    <w:name w:val="Table Grid"/>
    <w:basedOn w:val="a1"/>
    <w:uiPriority w:val="99"/>
    <w:locked/>
    <w:rsid w:val="00284CD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1D542-FC58-47C7-AF5A-14BD7216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cp:lastPrinted>2015-07-21T06:24:00Z</cp:lastPrinted>
  <dcterms:created xsi:type="dcterms:W3CDTF">2015-11-03T08:01:00Z</dcterms:created>
  <dcterms:modified xsi:type="dcterms:W3CDTF">2015-11-03T10:52:00Z</dcterms:modified>
</cp:coreProperties>
</file>