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CB" w:rsidRPr="00E244CB" w:rsidRDefault="00E244CB" w:rsidP="00E244CB">
      <w:pPr>
        <w:pStyle w:val="ShapkaDocumentu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ЗАТВЕРДЖЕНО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>постановою Кабінету Міністрів України</w:t>
      </w:r>
      <w:r w:rsidRPr="00E244CB">
        <w:rPr>
          <w:rFonts w:ascii="Times New Roman" w:hAnsi="Times New Roman"/>
          <w:sz w:val="28"/>
          <w:szCs w:val="28"/>
        </w:rPr>
        <w:br/>
        <w:t xml:space="preserve">від ________ 201__ р. № </w:t>
      </w:r>
    </w:p>
    <w:p w:rsidR="00E244CB" w:rsidRPr="00E244CB" w:rsidRDefault="00E244CB" w:rsidP="00E244CB">
      <w:pPr>
        <w:pStyle w:val="a5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ЗМІНА,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 xml:space="preserve">що вноситься до переліку органів державного 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>ринкового нагляду та сфер їх відповідальності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У позиції </w:t>
      </w:r>
      <w:r w:rsidRPr="00E244CB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E244CB">
        <w:rPr>
          <w:rFonts w:ascii="Times New Roman" w:hAnsi="Times New Roman" w:cs="Times New Roman"/>
          <w:sz w:val="28"/>
          <w:szCs w:val="28"/>
        </w:rPr>
        <w:t>Державна служба з питань безпечності харчових продуктів та захисту споживачів</w:t>
      </w:r>
      <w:r w:rsidRPr="00E244CB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E244CB">
        <w:rPr>
          <w:rFonts w:ascii="Times New Roman" w:hAnsi="Times New Roman" w:cs="Times New Roman"/>
          <w:sz w:val="28"/>
          <w:szCs w:val="28"/>
        </w:rPr>
        <w:t>: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графу “Сфера відповідальності (вид </w:t>
      </w:r>
      <w:r w:rsidR="00F419AC">
        <w:rPr>
          <w:rFonts w:ascii="Times New Roman" w:hAnsi="Times New Roman" w:cs="Times New Roman"/>
          <w:sz w:val="28"/>
          <w:szCs w:val="28"/>
        </w:rPr>
        <w:t>продукції)” доповнити словами “</w:t>
      </w:r>
      <w:r w:rsidR="00F419AC" w:rsidRPr="00B0198D">
        <w:rPr>
          <w:rFonts w:ascii="Times New Roman" w:eastAsia="Calibri" w:hAnsi="Times New Roman"/>
          <w:sz w:val="28"/>
          <w:szCs w:val="28"/>
        </w:rPr>
        <w:t xml:space="preserve">лампи спрямованого випромінення, світлодіодні лампи </w:t>
      </w:r>
      <w:r w:rsidR="00CE63B8">
        <w:rPr>
          <w:rFonts w:ascii="Times New Roman" w:eastAsia="Calibri" w:hAnsi="Times New Roman"/>
          <w:sz w:val="28"/>
          <w:szCs w:val="28"/>
        </w:rPr>
        <w:t>та</w:t>
      </w:r>
      <w:r w:rsidR="00F419AC" w:rsidRPr="00B0198D">
        <w:rPr>
          <w:rFonts w:ascii="Times New Roman" w:eastAsia="Calibri" w:hAnsi="Times New Roman"/>
          <w:sz w:val="28"/>
          <w:szCs w:val="28"/>
        </w:rPr>
        <w:t xml:space="preserve"> пов'язане обладнання</w:t>
      </w:r>
      <w:r w:rsidRPr="00E244CB">
        <w:rPr>
          <w:rFonts w:ascii="Times New Roman" w:hAnsi="Times New Roman" w:cs="Times New Roman"/>
          <w:sz w:val="28"/>
          <w:szCs w:val="28"/>
        </w:rPr>
        <w:t>”;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графу “Найменування нормативно-правового </w:t>
      </w:r>
      <w:proofErr w:type="spellStart"/>
      <w:r w:rsidRPr="00E244CB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E244CB">
        <w:rPr>
          <w:rFonts w:ascii="Times New Roman" w:hAnsi="Times New Roman" w:cs="Times New Roman"/>
          <w:sz w:val="28"/>
          <w:szCs w:val="28"/>
        </w:rPr>
        <w:t xml:space="preserve">, дія якого поширюється на відповідний вид продукції” доповнити словами та цифрами “постанова Кабінету Міністрів України від _________ 201_ р. № ___ “Про затвердження Технічного регламенту щодо вимог </w:t>
      </w:r>
      <w:r w:rsidR="00CE63B8">
        <w:rPr>
          <w:rFonts w:ascii="Times New Roman" w:hAnsi="Times New Roman" w:cs="Times New Roman"/>
          <w:sz w:val="28"/>
          <w:szCs w:val="28"/>
        </w:rPr>
        <w:t>до</w:t>
      </w:r>
      <w:r w:rsidRPr="00E24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4CB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Pr="00E244CB">
        <w:rPr>
          <w:rFonts w:ascii="Times New Roman" w:hAnsi="Times New Roman" w:cs="Times New Roman"/>
          <w:sz w:val="28"/>
          <w:szCs w:val="28"/>
        </w:rPr>
        <w:t xml:space="preserve"> для </w:t>
      </w:r>
      <w:r w:rsidR="00F419AC" w:rsidRPr="00B0198D">
        <w:rPr>
          <w:rFonts w:ascii="Times New Roman" w:eastAsia="Calibri" w:hAnsi="Times New Roman"/>
          <w:sz w:val="28"/>
          <w:szCs w:val="28"/>
        </w:rPr>
        <w:t xml:space="preserve">ламп спрямованого випромінення, світлодіодних ламп </w:t>
      </w:r>
      <w:r w:rsidR="00CE63B8">
        <w:rPr>
          <w:rFonts w:ascii="Times New Roman" w:eastAsia="Calibri" w:hAnsi="Times New Roman"/>
          <w:sz w:val="28"/>
          <w:szCs w:val="28"/>
        </w:rPr>
        <w:t>та</w:t>
      </w:r>
      <w:r w:rsidR="00F419AC" w:rsidRPr="00B0198D">
        <w:rPr>
          <w:rFonts w:ascii="Times New Roman" w:eastAsia="Calibri" w:hAnsi="Times New Roman"/>
          <w:sz w:val="28"/>
          <w:szCs w:val="28"/>
        </w:rPr>
        <w:t xml:space="preserve"> пов'язаного обладнання</w:t>
      </w:r>
      <w:bookmarkStart w:id="0" w:name="_GoBack"/>
      <w:bookmarkEnd w:id="0"/>
      <w:r w:rsidRPr="00E244CB">
        <w:rPr>
          <w:rFonts w:ascii="Times New Roman" w:hAnsi="Times New Roman" w:cs="Times New Roman"/>
          <w:sz w:val="28"/>
          <w:szCs w:val="28"/>
        </w:rPr>
        <w:t>”.</w:t>
      </w:r>
    </w:p>
    <w:p w:rsidR="00E244CB" w:rsidRPr="00DC64C3" w:rsidRDefault="00E244CB" w:rsidP="00E244CB">
      <w:pPr>
        <w:pStyle w:val="3"/>
        <w:spacing w:before="480"/>
        <w:ind w:left="0"/>
        <w:jc w:val="center"/>
        <w:rPr>
          <w:b w:val="0"/>
          <w:i w:val="0"/>
        </w:rPr>
      </w:pPr>
      <w:r w:rsidRPr="00DC64C3">
        <w:rPr>
          <w:b w:val="0"/>
          <w:i w:val="0"/>
        </w:rPr>
        <w:t>_____________________</w:t>
      </w:r>
    </w:p>
    <w:p w:rsidR="004B77CE" w:rsidRPr="009555AA" w:rsidRDefault="004B77CE">
      <w:pPr>
        <w:rPr>
          <w:lang w:val="uk-UA"/>
        </w:rPr>
      </w:pPr>
    </w:p>
    <w:sectPr w:rsidR="004B77CE" w:rsidRPr="0095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EB"/>
    <w:rsid w:val="004B77CE"/>
    <w:rsid w:val="009555AA"/>
    <w:rsid w:val="00CE63B8"/>
    <w:rsid w:val="00D332EB"/>
    <w:rsid w:val="00E244CB"/>
    <w:rsid w:val="00F4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32BC"/>
  <w15:chartTrackingRefBased/>
  <w15:docId w15:val="{D980AD1D-89EF-451F-B2C1-4BCCF336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E244CB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9555AA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955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E244C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E244CB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ShapkaDocumentu">
    <w:name w:val="Shapka Documentu"/>
    <w:basedOn w:val="a"/>
    <w:rsid w:val="00E244CB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Company>SPecialiST RePack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2017-05-31T13:00:00Z</dcterms:created>
  <dcterms:modified xsi:type="dcterms:W3CDTF">2017-07-17T11:25:00Z</dcterms:modified>
</cp:coreProperties>
</file>