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BA7" w:rsidRDefault="00E32317">
      <w:pPr>
        <w:ind w:left="6236"/>
        <w:rPr>
          <w:rFonts w:ascii="Times New Roman" w:hAnsi="Times New Roman"/>
          <w:sz w:val="28"/>
          <w:szCs w:val="28"/>
        </w:rPr>
      </w:pPr>
      <w:bookmarkStart w:id="0" w:name="_heading=h.gjdgxs" w:colFirst="0" w:colLast="0"/>
      <w:bookmarkEnd w:id="0"/>
      <w:r>
        <w:rPr>
          <w:rFonts w:ascii="Times New Roman" w:hAnsi="Times New Roman"/>
          <w:sz w:val="28"/>
          <w:szCs w:val="28"/>
        </w:rPr>
        <w:t xml:space="preserve">Додаток </w:t>
      </w:r>
      <w:r w:rsidR="00C2205E">
        <w:rPr>
          <w:rFonts w:ascii="Times New Roman" w:hAnsi="Times New Roman"/>
          <w:sz w:val="28"/>
          <w:szCs w:val="28"/>
        </w:rPr>
        <w:t>5</w:t>
      </w:r>
    </w:p>
    <w:p w:rsidR="00730BA7" w:rsidRDefault="00E32317" w:rsidP="00BE264D">
      <w:pPr>
        <w:tabs>
          <w:tab w:val="left" w:pos="567"/>
        </w:tabs>
        <w:ind w:left="6236" w:right="14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Технічного регламенту </w:t>
      </w:r>
    </w:p>
    <w:p w:rsidR="00C2205E" w:rsidRDefault="00C2205E" w:rsidP="00BE264D">
      <w:pPr>
        <w:tabs>
          <w:tab w:val="left" w:pos="567"/>
        </w:tabs>
        <w:ind w:left="6236" w:right="140"/>
        <w:rPr>
          <w:rFonts w:ascii="Times New Roman" w:hAnsi="Times New Roman"/>
          <w:sz w:val="28"/>
          <w:szCs w:val="28"/>
        </w:rPr>
      </w:pPr>
    </w:p>
    <w:p w:rsidR="00730BA7" w:rsidRDefault="00730BA7" w:rsidP="00BE264D">
      <w:pPr>
        <w:tabs>
          <w:tab w:val="left" w:pos="567"/>
        </w:tabs>
        <w:ind w:left="6236" w:right="140"/>
        <w:rPr>
          <w:rFonts w:ascii="Times New Roman" w:hAnsi="Times New Roman"/>
          <w:sz w:val="28"/>
          <w:szCs w:val="28"/>
        </w:rPr>
      </w:pPr>
    </w:p>
    <w:p w:rsidR="00730BA7" w:rsidRDefault="003159ED" w:rsidP="00BE264D">
      <w:pPr>
        <w:spacing w:after="200"/>
        <w:ind w:right="14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Таблиця відповідності</w:t>
      </w:r>
    </w:p>
    <w:p w:rsidR="00730BA7" w:rsidRPr="00B70D5B" w:rsidRDefault="00E32317" w:rsidP="00BE264D">
      <w:pPr>
        <w:ind w:right="140" w:firstLine="567"/>
        <w:jc w:val="center"/>
        <w:rPr>
          <w:rFonts w:ascii="Times New Roman" w:hAnsi="Times New Roman"/>
          <w:sz w:val="28"/>
          <w:szCs w:val="28"/>
        </w:rPr>
      </w:pPr>
      <w:r w:rsidRPr="00B70D5B">
        <w:rPr>
          <w:rFonts w:ascii="Times New Roman" w:hAnsi="Times New Roman"/>
          <w:sz w:val="28"/>
          <w:szCs w:val="28"/>
        </w:rPr>
        <w:t xml:space="preserve">положень </w:t>
      </w:r>
      <w:r w:rsidR="00C2205E" w:rsidRPr="00B70D5B">
        <w:rPr>
          <w:rFonts w:ascii="Times New Roman" w:hAnsi="Times New Roman" w:hint="eastAsia"/>
          <w:sz w:val="28"/>
          <w:szCs w:val="28"/>
        </w:rPr>
        <w:t>Регламенту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Комісії</w:t>
      </w:r>
      <w:r w:rsidR="00C2205E" w:rsidRPr="00B70D5B">
        <w:rPr>
          <w:rFonts w:ascii="Times New Roman" w:hAnsi="Times New Roman"/>
          <w:sz w:val="28"/>
          <w:szCs w:val="28"/>
        </w:rPr>
        <w:t xml:space="preserve"> (</w:t>
      </w:r>
      <w:r w:rsidR="00C2205E" w:rsidRPr="00B70D5B">
        <w:rPr>
          <w:rFonts w:ascii="Times New Roman" w:hAnsi="Times New Roman" w:hint="eastAsia"/>
          <w:sz w:val="28"/>
          <w:szCs w:val="28"/>
        </w:rPr>
        <w:t>ЄС</w:t>
      </w:r>
      <w:r w:rsidR="00C2205E" w:rsidRPr="00B70D5B">
        <w:rPr>
          <w:rFonts w:ascii="Times New Roman" w:hAnsi="Times New Roman"/>
          <w:sz w:val="28"/>
          <w:szCs w:val="28"/>
        </w:rPr>
        <w:t xml:space="preserve">) </w:t>
      </w:r>
      <w:r w:rsidR="00C2205E" w:rsidRPr="00B70D5B">
        <w:rPr>
          <w:rFonts w:ascii="Times New Roman" w:hAnsi="Times New Roman" w:hint="eastAsia"/>
          <w:sz w:val="28"/>
          <w:szCs w:val="28"/>
        </w:rPr>
        <w:t>№</w:t>
      </w:r>
      <w:r w:rsidR="00C2205E" w:rsidRPr="00B70D5B">
        <w:rPr>
          <w:rFonts w:ascii="Times New Roman" w:hAnsi="Times New Roman"/>
          <w:sz w:val="28"/>
          <w:szCs w:val="28"/>
        </w:rPr>
        <w:t xml:space="preserve"> 2019/1781 </w:t>
      </w:r>
      <w:r w:rsidR="00C2205E" w:rsidRPr="00B70D5B">
        <w:rPr>
          <w:rFonts w:ascii="Times New Roman" w:hAnsi="Times New Roman" w:hint="eastAsia"/>
          <w:sz w:val="28"/>
          <w:szCs w:val="28"/>
        </w:rPr>
        <w:t>від</w:t>
      </w:r>
      <w:r w:rsidR="008E191F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/>
          <w:sz w:val="28"/>
          <w:szCs w:val="28"/>
        </w:rPr>
        <w:t xml:space="preserve">1 </w:t>
      </w:r>
      <w:r w:rsidR="00C2205E" w:rsidRPr="00B70D5B">
        <w:rPr>
          <w:rFonts w:ascii="Times New Roman" w:hAnsi="Times New Roman" w:hint="eastAsia"/>
          <w:sz w:val="28"/>
          <w:szCs w:val="28"/>
        </w:rPr>
        <w:t>жовтня</w:t>
      </w:r>
      <w:r w:rsidR="00C2205E" w:rsidRPr="00B70D5B">
        <w:rPr>
          <w:rFonts w:ascii="Times New Roman" w:hAnsi="Times New Roman"/>
          <w:sz w:val="28"/>
          <w:szCs w:val="28"/>
        </w:rPr>
        <w:t xml:space="preserve"> 2019 </w:t>
      </w:r>
      <w:r w:rsidR="00C2205E" w:rsidRPr="00B70D5B">
        <w:rPr>
          <w:rFonts w:ascii="Times New Roman" w:hAnsi="Times New Roman" w:hint="eastAsia"/>
          <w:sz w:val="28"/>
          <w:szCs w:val="28"/>
        </w:rPr>
        <w:t>року</w:t>
      </w:r>
      <w:r w:rsidR="00C2205E" w:rsidRPr="00B70D5B">
        <w:rPr>
          <w:rFonts w:ascii="Times New Roman" w:hAnsi="Times New Roman"/>
          <w:sz w:val="28"/>
          <w:szCs w:val="28"/>
        </w:rPr>
        <w:t xml:space="preserve">, </w:t>
      </w:r>
      <w:r w:rsidR="00C2205E" w:rsidRPr="00B70D5B">
        <w:rPr>
          <w:rFonts w:ascii="Times New Roman" w:hAnsi="Times New Roman" w:hint="eastAsia"/>
          <w:sz w:val="28"/>
          <w:szCs w:val="28"/>
        </w:rPr>
        <w:t>що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встановлює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вимоги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до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екодизайну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для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електродвигунів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та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приводів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із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змінною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швидкістю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відповідно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до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Директиви</w:t>
      </w:r>
      <w:r w:rsidR="00C2205E" w:rsidRPr="00B70D5B">
        <w:rPr>
          <w:rFonts w:ascii="Times New Roman" w:hAnsi="Times New Roman"/>
          <w:sz w:val="28"/>
          <w:szCs w:val="28"/>
        </w:rPr>
        <w:t xml:space="preserve"> 2009/125/</w:t>
      </w:r>
      <w:r w:rsidR="00C2205E" w:rsidRPr="00B70D5B">
        <w:rPr>
          <w:rFonts w:ascii="Times New Roman" w:hAnsi="Times New Roman" w:hint="eastAsia"/>
          <w:sz w:val="28"/>
          <w:szCs w:val="28"/>
        </w:rPr>
        <w:t>ЄС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Європейського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Парламенту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та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Ради</w:t>
      </w:r>
      <w:r w:rsidR="00C2205E" w:rsidRPr="00B70D5B">
        <w:rPr>
          <w:rFonts w:ascii="Times New Roman" w:hAnsi="Times New Roman"/>
          <w:sz w:val="28"/>
          <w:szCs w:val="28"/>
        </w:rPr>
        <w:t xml:space="preserve">, </w:t>
      </w:r>
      <w:r w:rsidR="00C2205E" w:rsidRPr="00B70D5B">
        <w:rPr>
          <w:rFonts w:ascii="Times New Roman" w:hAnsi="Times New Roman" w:hint="eastAsia"/>
          <w:sz w:val="28"/>
          <w:szCs w:val="28"/>
        </w:rPr>
        <w:t>та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вносить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зміни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до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Регламенту</w:t>
      </w:r>
      <w:r w:rsidR="00C2205E" w:rsidRPr="00B70D5B">
        <w:rPr>
          <w:rFonts w:ascii="Times New Roman" w:hAnsi="Times New Roman"/>
          <w:sz w:val="28"/>
          <w:szCs w:val="28"/>
        </w:rPr>
        <w:t xml:space="preserve"> (</w:t>
      </w:r>
      <w:r w:rsidR="00C2205E" w:rsidRPr="00B70D5B">
        <w:rPr>
          <w:rFonts w:ascii="Times New Roman" w:hAnsi="Times New Roman" w:hint="eastAsia"/>
          <w:sz w:val="28"/>
          <w:szCs w:val="28"/>
        </w:rPr>
        <w:t>ЄС</w:t>
      </w:r>
      <w:r w:rsidR="00C2205E" w:rsidRPr="00B70D5B">
        <w:rPr>
          <w:rFonts w:ascii="Times New Roman" w:hAnsi="Times New Roman"/>
          <w:sz w:val="28"/>
          <w:szCs w:val="28"/>
        </w:rPr>
        <w:t xml:space="preserve">) </w:t>
      </w:r>
      <w:r w:rsidR="00C2205E" w:rsidRPr="00B70D5B">
        <w:rPr>
          <w:rFonts w:ascii="Times New Roman" w:hAnsi="Times New Roman" w:hint="eastAsia"/>
          <w:sz w:val="28"/>
          <w:szCs w:val="28"/>
        </w:rPr>
        <w:t>№</w:t>
      </w:r>
      <w:r w:rsidR="00C2205E" w:rsidRPr="00B70D5B">
        <w:rPr>
          <w:rFonts w:ascii="Times New Roman" w:hAnsi="Times New Roman"/>
          <w:sz w:val="28"/>
          <w:szCs w:val="28"/>
        </w:rPr>
        <w:t xml:space="preserve"> 641/2009 </w:t>
      </w:r>
      <w:r w:rsidR="00C2205E" w:rsidRPr="00B70D5B">
        <w:rPr>
          <w:rFonts w:ascii="Times New Roman" w:hAnsi="Times New Roman" w:hint="eastAsia"/>
          <w:sz w:val="28"/>
          <w:szCs w:val="28"/>
        </w:rPr>
        <w:t>щодо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вимог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до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екодизайну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для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автономних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циркуляційних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насосів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без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сальника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та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вбудованих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циркуляційних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насосів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без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сальника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у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продуктах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та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скасовує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Регламент</w:t>
      </w:r>
      <w:r w:rsidR="00C2205E" w:rsidRPr="00B70D5B">
        <w:rPr>
          <w:rFonts w:ascii="Times New Roman" w:hAnsi="Times New Roman"/>
          <w:sz w:val="28"/>
          <w:szCs w:val="28"/>
        </w:rPr>
        <w:t xml:space="preserve"> </w:t>
      </w:r>
      <w:r w:rsidR="00C2205E" w:rsidRPr="00B70D5B">
        <w:rPr>
          <w:rFonts w:ascii="Times New Roman" w:hAnsi="Times New Roman" w:hint="eastAsia"/>
          <w:sz w:val="28"/>
          <w:szCs w:val="28"/>
        </w:rPr>
        <w:t>Комісії</w:t>
      </w:r>
      <w:r w:rsidR="00C2205E" w:rsidRPr="00B70D5B">
        <w:rPr>
          <w:rFonts w:ascii="Times New Roman" w:hAnsi="Times New Roman"/>
          <w:sz w:val="28"/>
          <w:szCs w:val="28"/>
        </w:rPr>
        <w:t xml:space="preserve"> (</w:t>
      </w:r>
      <w:r w:rsidR="00C2205E" w:rsidRPr="00B70D5B">
        <w:rPr>
          <w:rFonts w:ascii="Times New Roman" w:hAnsi="Times New Roman" w:hint="eastAsia"/>
          <w:sz w:val="28"/>
          <w:szCs w:val="28"/>
        </w:rPr>
        <w:t>ЄС</w:t>
      </w:r>
      <w:r w:rsidR="00C2205E" w:rsidRPr="00B70D5B">
        <w:rPr>
          <w:rFonts w:ascii="Times New Roman" w:hAnsi="Times New Roman"/>
          <w:sz w:val="28"/>
          <w:szCs w:val="28"/>
        </w:rPr>
        <w:t xml:space="preserve">) </w:t>
      </w:r>
      <w:r w:rsidR="00C2205E" w:rsidRPr="00B70D5B">
        <w:rPr>
          <w:rFonts w:ascii="Times New Roman" w:hAnsi="Times New Roman" w:hint="eastAsia"/>
          <w:sz w:val="28"/>
          <w:szCs w:val="28"/>
        </w:rPr>
        <w:t>№</w:t>
      </w:r>
      <w:r w:rsidR="00C2205E" w:rsidRPr="00B70D5B">
        <w:rPr>
          <w:rFonts w:ascii="Times New Roman" w:hAnsi="Times New Roman"/>
          <w:sz w:val="28"/>
          <w:szCs w:val="28"/>
        </w:rPr>
        <w:t xml:space="preserve"> 640/2009 </w:t>
      </w:r>
      <w:r w:rsidRPr="00B70D5B">
        <w:rPr>
          <w:rFonts w:ascii="Times New Roman" w:hAnsi="Times New Roman"/>
          <w:sz w:val="28"/>
          <w:szCs w:val="28"/>
        </w:rPr>
        <w:t>та цього Технічного регламенту</w:t>
      </w:r>
    </w:p>
    <w:p w:rsidR="00730BA7" w:rsidRPr="00B70D5B" w:rsidRDefault="00730BA7" w:rsidP="00BE264D">
      <w:pPr>
        <w:ind w:right="140"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9429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819"/>
        <w:gridCol w:w="4610"/>
      </w:tblGrid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058">
              <w:rPr>
                <w:rFonts w:ascii="Times New Roman" w:hAnsi="Times New Roman"/>
                <w:b/>
                <w:sz w:val="28"/>
                <w:szCs w:val="28"/>
              </w:rPr>
              <w:t>Положення Регламенту Комісії (ЄС)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66058">
              <w:rPr>
                <w:rFonts w:ascii="Times New Roman" w:hAnsi="Times New Roman"/>
                <w:b/>
                <w:sz w:val="28"/>
                <w:szCs w:val="28"/>
              </w:rPr>
              <w:t>Положення Технічного регламенту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C2205E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>С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>татт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>я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 xml:space="preserve"> 1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пункт 1 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C2205E" w:rsidRPr="00A66058">
              <w:rPr>
                <w:rFonts w:ascii="Times New Roman" w:hAnsi="Times New Roman"/>
                <w:sz w:val="28"/>
                <w:szCs w:val="28"/>
              </w:rPr>
              <w:t>1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статті </w:t>
            </w:r>
            <w:r w:rsidR="00C2205E" w:rsidRPr="00A6605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пункт 2 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C2205E" w:rsidRPr="00A66058">
              <w:rPr>
                <w:rFonts w:ascii="Times New Roman" w:hAnsi="Times New Roman"/>
                <w:sz w:val="28"/>
                <w:szCs w:val="28"/>
              </w:rPr>
              <w:t>2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статті 2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20">
              <w:rPr>
                <w:rFonts w:ascii="Times New Roman" w:hAnsi="Times New Roman" w:hint="eastAsia"/>
                <w:sz w:val="28"/>
                <w:szCs w:val="28"/>
              </w:rPr>
              <w:t>пункт</w:t>
            </w:r>
            <w:r w:rsidRPr="001A59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1A59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C2205E" w:rsidRPr="00A66058">
              <w:rPr>
                <w:rFonts w:ascii="Times New Roman" w:hAnsi="Times New Roman"/>
                <w:sz w:val="28"/>
                <w:szCs w:val="28"/>
              </w:rPr>
              <w:t>3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статті 2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A5920">
              <w:rPr>
                <w:rFonts w:ascii="Times New Roman" w:hAnsi="Times New Roman" w:hint="eastAsia"/>
                <w:sz w:val="28"/>
                <w:szCs w:val="28"/>
              </w:rPr>
              <w:t>пункт</w:t>
            </w:r>
            <w:r w:rsidRPr="001A592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1A592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205E" w:rsidRPr="00A66058">
              <w:rPr>
                <w:rFonts w:ascii="Times New Roman" w:hAnsi="Times New Roman"/>
                <w:sz w:val="28"/>
                <w:szCs w:val="28"/>
              </w:rPr>
              <w:t>перший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 xml:space="preserve"> статті </w:t>
            </w:r>
            <w:r w:rsidR="00C2205E" w:rsidRPr="00A660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 w:rsidRPr="00A66058">
              <w:rPr>
                <w:rFonts w:ascii="Times New Roman" w:hAnsi="Times New Roman"/>
                <w:sz w:val="28"/>
                <w:szCs w:val="28"/>
              </w:rPr>
              <w:t>десятий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пункту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2205E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205E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C2205E" w:rsidRPr="00A66058">
              <w:rPr>
                <w:rFonts w:ascii="Times New Roman" w:hAnsi="Times New Roman"/>
                <w:sz w:val="28"/>
                <w:szCs w:val="28"/>
              </w:rPr>
              <w:t xml:space="preserve"> другий </w:t>
            </w:r>
            <w:r w:rsidR="00C2205E"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C2205E" w:rsidRPr="00A66058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2205E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абзац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2863" w:rsidRPr="00A66058">
              <w:rPr>
                <w:rFonts w:ascii="Times New Roman" w:hAnsi="Times New Roman" w:hint="eastAsia"/>
                <w:sz w:val="28"/>
                <w:szCs w:val="28"/>
              </w:rPr>
              <w:t>двадцятий</w:t>
            </w:r>
            <w:r w:rsidRPr="00A66058">
              <w:rPr>
                <w:sz w:val="28"/>
                <w:szCs w:val="28"/>
              </w:rPr>
              <w:t xml:space="preserve"> </w:t>
            </w:r>
            <w:r w:rsidRPr="00A66058">
              <w:rPr>
                <w:rFonts w:ascii="Times New Roman" w:hAnsi="Times New Roman" w:hint="eastAsia"/>
                <w:sz w:val="28"/>
                <w:szCs w:val="28"/>
              </w:rPr>
              <w:t>пункту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2B5F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 xml:space="preserve"> третій </w:t>
            </w:r>
            <w:r w:rsidR="00FC2B5F"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E264D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 w:rsidRPr="00A66058">
              <w:rPr>
                <w:rFonts w:ascii="Times New Roman" w:hAnsi="Times New Roman"/>
                <w:sz w:val="28"/>
                <w:szCs w:val="28"/>
              </w:rPr>
              <w:t>одинадцятий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пункту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2B5F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 xml:space="preserve"> четвертий </w:t>
            </w:r>
            <w:r w:rsidR="00FC2B5F"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E264D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 w:rsidRPr="00A66058">
              <w:rPr>
                <w:rFonts w:ascii="Times New Roman" w:hAnsi="Times New Roman" w:hint="eastAsia"/>
                <w:sz w:val="28"/>
                <w:szCs w:val="28"/>
              </w:rPr>
              <w:t>дев</w:t>
            </w:r>
            <w:r w:rsidR="00452863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452863" w:rsidRPr="00A66058">
              <w:rPr>
                <w:rFonts w:ascii="Times New Roman" w:hAnsi="Times New Roman" w:hint="eastAsia"/>
                <w:sz w:val="28"/>
                <w:szCs w:val="28"/>
              </w:rPr>
              <w:t>ятнадцятий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пункту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2B5F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="009A621B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 xml:space="preserve">ятий </w:t>
            </w:r>
            <w:r w:rsidR="00FC2B5F"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E264D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абзац третій пункту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2B5F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 xml:space="preserve"> шостий статті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E264D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Pr="00A66058">
              <w:rPr>
                <w:rFonts w:ascii="Times New Roman" w:hAnsi="Times New Roman" w:hint="eastAsia"/>
                <w:sz w:val="28"/>
                <w:szCs w:val="28"/>
              </w:rPr>
              <w:t>двадцять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четвертий пункту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FC2B5F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 xml:space="preserve"> сьомий статті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E264D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 w:rsidRPr="00A66058">
              <w:rPr>
                <w:rFonts w:ascii="Times New Roman" w:hAnsi="Times New Roman" w:hint="eastAsia"/>
                <w:sz w:val="28"/>
                <w:szCs w:val="28"/>
              </w:rPr>
              <w:t>шістнадцятий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пункту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 xml:space="preserve"> восьмий статті </w:t>
            </w:r>
            <w:r w:rsidR="00C2205E" w:rsidRPr="00A660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>
              <w:rPr>
                <w:rFonts w:ascii="Times New Roman" w:hAnsi="Times New Roman"/>
                <w:sz w:val="28"/>
                <w:szCs w:val="28"/>
                <w:lang w:val="ru-RU"/>
              </w:rPr>
              <w:t>сьомий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пункту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 xml:space="preserve"> дев</w:t>
            </w:r>
            <w:r w:rsidR="009A621B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 xml:space="preserve">тий статті </w:t>
            </w:r>
            <w:r w:rsidR="00C2205E" w:rsidRPr="00A66058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абзац другий пункту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десятий </w:t>
            </w:r>
            <w:r w:rsidR="009A621B"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Default="007E0109" w:rsidP="00BE264D">
            <w:pPr>
              <w:ind w:right="140"/>
              <w:jc w:val="center"/>
            </w:pPr>
            <w:r w:rsidRPr="005026C1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Pr="00A66058">
              <w:rPr>
                <w:rFonts w:ascii="Times New Roman" w:hAnsi="Times New Roman" w:hint="eastAsia"/>
                <w:sz w:val="28"/>
                <w:szCs w:val="28"/>
              </w:rPr>
              <w:t>двадцять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2863">
              <w:rPr>
                <w:rFonts w:ascii="Times New Roman" w:hAnsi="Times New Roman"/>
                <w:sz w:val="28"/>
                <w:szCs w:val="28"/>
                <w:lang w:val="ru-RU"/>
              </w:rPr>
              <w:t>трет</w:t>
            </w:r>
            <w:r w:rsidR="00452863">
              <w:rPr>
                <w:rFonts w:ascii="Times New Roman" w:hAnsi="Times New Roman"/>
                <w:sz w:val="28"/>
                <w:szCs w:val="28"/>
              </w:rPr>
              <w:t>ій</w:t>
            </w:r>
            <w:r w:rsidRPr="005026C1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одинадцятий </w:t>
            </w:r>
            <w:r w:rsidR="009A621B"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Default="007E0109" w:rsidP="00BE264D">
            <w:pPr>
              <w:ind w:right="140"/>
              <w:jc w:val="center"/>
            </w:pPr>
            <w:r w:rsidRPr="005026C1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>
              <w:rPr>
                <w:rFonts w:ascii="Times New Roman" w:hAnsi="Times New Roman"/>
                <w:sz w:val="28"/>
                <w:szCs w:val="28"/>
              </w:rPr>
              <w:t>сімнадцятий</w:t>
            </w:r>
            <w:r w:rsidRPr="005026C1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дванадцятий </w:t>
            </w:r>
            <w:r w:rsidR="009A621B"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Default="007E0109" w:rsidP="00BE264D">
            <w:pPr>
              <w:ind w:right="140"/>
              <w:jc w:val="center"/>
            </w:pPr>
            <w:r w:rsidRPr="005026C1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>
              <w:rPr>
                <w:rFonts w:ascii="Times New Roman" w:hAnsi="Times New Roman"/>
                <w:sz w:val="28"/>
                <w:szCs w:val="28"/>
              </w:rPr>
              <w:t>вісімнадцятий</w:t>
            </w:r>
            <w:r w:rsidRPr="005026C1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BE264D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264D" w:rsidRPr="00BE264D" w:rsidRDefault="00BE264D" w:rsidP="00BE264D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64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Положення Регламенту Комісії (ЄС)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264D" w:rsidRPr="00BE264D" w:rsidRDefault="00BE264D" w:rsidP="00BE264D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BE264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Положення Технічного регламенту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тринадцятий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ind w:right="140"/>
              <w:jc w:val="center"/>
              <w:rPr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Pr="00BE264D">
              <w:rPr>
                <w:rFonts w:ascii="Times New Roman" w:hAnsi="Times New Roman" w:hint="eastAsia"/>
                <w:sz w:val="28"/>
                <w:szCs w:val="28"/>
              </w:rPr>
              <w:t>двадцять</w:t>
            </w:r>
            <w:r w:rsidRPr="00BE2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52863" w:rsidRPr="00BE264D">
              <w:rPr>
                <w:rFonts w:ascii="Times New Roman" w:hAnsi="Times New Roman"/>
                <w:sz w:val="28"/>
                <w:szCs w:val="28"/>
              </w:rPr>
              <w:t>другий</w:t>
            </w:r>
            <w:r w:rsidRPr="00BE264D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чотирнадцятий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ind w:right="140"/>
              <w:jc w:val="center"/>
              <w:rPr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 w:rsidRPr="00BE264D">
              <w:rPr>
                <w:rFonts w:ascii="Times New Roman" w:hAnsi="Times New Roman" w:hint="eastAsia"/>
                <w:sz w:val="28"/>
                <w:szCs w:val="28"/>
              </w:rPr>
              <w:t>двадцять</w:t>
            </w:r>
            <w:r w:rsidR="00452863" w:rsidRPr="00BE264D">
              <w:rPr>
                <w:rFonts w:ascii="Times New Roman" w:hAnsi="Times New Roman"/>
                <w:sz w:val="28"/>
                <w:szCs w:val="28"/>
              </w:rPr>
              <w:t xml:space="preserve"> перший</w:t>
            </w:r>
            <w:r w:rsidRPr="00BE264D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п</w:t>
            </w:r>
            <w:r w:rsidR="009A621B" w:rsidRPr="00BE264D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ятнадцятий статті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ind w:right="140"/>
              <w:jc w:val="center"/>
              <w:rPr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 w:rsidRPr="00BE264D">
              <w:rPr>
                <w:rFonts w:ascii="Times New Roman" w:hAnsi="Times New Roman"/>
                <w:sz w:val="28"/>
                <w:szCs w:val="28"/>
              </w:rPr>
              <w:t>шостий</w:t>
            </w:r>
            <w:r w:rsidRPr="00BE264D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шістнадцятий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ind w:right="140"/>
              <w:jc w:val="center"/>
              <w:rPr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 w:rsidRPr="00BE264D">
              <w:rPr>
                <w:rFonts w:ascii="Times New Roman" w:hAnsi="Times New Roman"/>
                <w:sz w:val="28"/>
                <w:szCs w:val="28"/>
              </w:rPr>
              <w:t>восьмий</w:t>
            </w:r>
            <w:r w:rsidRPr="00BE264D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сімнадцятий статті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ind w:right="140"/>
              <w:jc w:val="center"/>
              <w:rPr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 w:rsidRPr="00BE264D">
              <w:rPr>
                <w:rFonts w:ascii="Times New Roman" w:hAnsi="Times New Roman" w:hint="eastAsia"/>
                <w:sz w:val="28"/>
                <w:szCs w:val="28"/>
              </w:rPr>
              <w:t>п</w:t>
            </w:r>
            <w:r w:rsidR="00452863" w:rsidRPr="00BE264D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452863" w:rsidRPr="00BE264D">
              <w:rPr>
                <w:rFonts w:ascii="Times New Roman" w:hAnsi="Times New Roman" w:hint="eastAsia"/>
                <w:sz w:val="28"/>
                <w:szCs w:val="28"/>
              </w:rPr>
              <w:t>ятнадцятий</w:t>
            </w:r>
            <w:r w:rsidRPr="00BE264D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вісімнадцятий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ind w:right="140"/>
              <w:jc w:val="center"/>
              <w:rPr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 w:rsidRPr="00BE264D">
              <w:rPr>
                <w:rFonts w:ascii="Times New Roman" w:hAnsi="Times New Roman"/>
                <w:sz w:val="28"/>
                <w:szCs w:val="28"/>
              </w:rPr>
              <w:t>четвертий</w:t>
            </w:r>
            <w:r w:rsidRPr="00BE264D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дев</w:t>
            </w:r>
            <w:r w:rsidR="009A621B" w:rsidRPr="00BE264D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ятнадцятий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ind w:right="140"/>
              <w:jc w:val="center"/>
              <w:rPr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 w:rsidRPr="00BE264D">
              <w:rPr>
                <w:rFonts w:ascii="Times New Roman" w:hAnsi="Times New Roman" w:hint="eastAsia"/>
                <w:sz w:val="28"/>
                <w:szCs w:val="28"/>
              </w:rPr>
              <w:t>дев</w:t>
            </w:r>
            <w:r w:rsidR="00452863" w:rsidRPr="00BE264D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452863" w:rsidRPr="00BE264D">
              <w:rPr>
                <w:rFonts w:ascii="Times New Roman" w:hAnsi="Times New Roman" w:hint="eastAsia"/>
                <w:sz w:val="28"/>
                <w:szCs w:val="28"/>
              </w:rPr>
              <w:t>ят</w:t>
            </w:r>
            <w:r w:rsidR="00452863" w:rsidRPr="00BE264D">
              <w:rPr>
                <w:rFonts w:ascii="Times New Roman" w:hAnsi="Times New Roman"/>
                <w:sz w:val="28"/>
                <w:szCs w:val="28"/>
              </w:rPr>
              <w:t>ий</w:t>
            </w:r>
            <w:r w:rsidRPr="00BE264D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двадцятий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BE264D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BE264D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BE264D" w:rsidRDefault="007E0109" w:rsidP="00BE264D">
            <w:pPr>
              <w:ind w:right="140"/>
              <w:jc w:val="center"/>
              <w:rPr>
                <w:sz w:val="28"/>
                <w:szCs w:val="28"/>
              </w:rPr>
            </w:pPr>
            <w:r w:rsidRPr="00BE264D">
              <w:rPr>
                <w:rFonts w:ascii="Times New Roman" w:hAnsi="Times New Roman"/>
                <w:sz w:val="28"/>
                <w:szCs w:val="28"/>
              </w:rPr>
              <w:t xml:space="preserve">абзац </w:t>
            </w:r>
            <w:r w:rsidR="00452863" w:rsidRPr="00BE264D">
              <w:rPr>
                <w:rFonts w:ascii="Times New Roman" w:hAnsi="Times New Roman"/>
                <w:sz w:val="28"/>
                <w:szCs w:val="28"/>
              </w:rPr>
              <w:t>чотирнадцятий</w:t>
            </w:r>
            <w:r w:rsidRPr="00BE264D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A66058">
              <w:rPr>
                <w:rFonts w:ascii="Times New Roman" w:hAnsi="Times New Roman" w:hint="eastAsia"/>
                <w:sz w:val="28"/>
                <w:szCs w:val="28"/>
              </w:rPr>
              <w:t>двадцять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A66058">
              <w:rPr>
                <w:rFonts w:ascii="Times New Roman" w:hAnsi="Times New Roman" w:hint="eastAsia"/>
                <w:sz w:val="28"/>
                <w:szCs w:val="28"/>
              </w:rPr>
              <w:t>перший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Default="007E0109" w:rsidP="00BE264D">
            <w:pPr>
              <w:ind w:right="14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026C1">
              <w:rPr>
                <w:rFonts w:ascii="Times New Roman" w:hAnsi="Times New Roman"/>
                <w:sz w:val="28"/>
                <w:szCs w:val="28"/>
              </w:rPr>
              <w:t xml:space="preserve">бзац </w:t>
            </w:r>
            <w:r w:rsidR="00452863" w:rsidRPr="00A66058">
              <w:rPr>
                <w:rFonts w:ascii="Times New Roman" w:hAnsi="Times New Roman" w:hint="eastAsia"/>
                <w:sz w:val="28"/>
                <w:szCs w:val="28"/>
              </w:rPr>
              <w:t>п</w:t>
            </w:r>
            <w:r w:rsidR="00452863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r w:rsidR="00452863" w:rsidRPr="00A66058">
              <w:rPr>
                <w:rFonts w:ascii="Times New Roman" w:hAnsi="Times New Roman" w:hint="eastAsia"/>
                <w:sz w:val="28"/>
                <w:szCs w:val="28"/>
              </w:rPr>
              <w:t>ят</w:t>
            </w:r>
            <w:r w:rsidR="00452863">
              <w:rPr>
                <w:rFonts w:ascii="Times New Roman" w:hAnsi="Times New Roman"/>
                <w:sz w:val="28"/>
                <w:szCs w:val="28"/>
              </w:rPr>
              <w:t>ий</w:t>
            </w:r>
            <w:r w:rsidRPr="005026C1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A66058">
              <w:rPr>
                <w:rFonts w:ascii="Times New Roman" w:hAnsi="Times New Roman" w:hint="eastAsia"/>
                <w:sz w:val="28"/>
                <w:szCs w:val="28"/>
              </w:rPr>
              <w:t>двадцять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другий </w:t>
            </w:r>
            <w:r w:rsidR="009A621B"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Default="007E0109" w:rsidP="00BE264D">
            <w:pPr>
              <w:ind w:right="14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026C1">
              <w:rPr>
                <w:rFonts w:ascii="Times New Roman" w:hAnsi="Times New Roman"/>
                <w:sz w:val="28"/>
                <w:szCs w:val="28"/>
              </w:rPr>
              <w:t xml:space="preserve">бзац </w:t>
            </w:r>
            <w:r w:rsidR="00452863" w:rsidRPr="00A66058">
              <w:rPr>
                <w:rFonts w:ascii="Times New Roman" w:hAnsi="Times New Roman"/>
                <w:sz w:val="28"/>
                <w:szCs w:val="28"/>
              </w:rPr>
              <w:t>дванадцятий</w:t>
            </w:r>
            <w:r w:rsidRPr="005026C1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9A621B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Пункт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A621B" w:rsidRPr="00A66058">
              <w:rPr>
                <w:rFonts w:ascii="Times New Roman" w:hAnsi="Times New Roman" w:hint="eastAsia"/>
                <w:sz w:val="28"/>
                <w:szCs w:val="28"/>
              </w:rPr>
              <w:t>двадцять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третій </w:t>
            </w:r>
            <w:r w:rsidR="009A621B"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="009A621B" w:rsidRPr="00A66058">
              <w:rPr>
                <w:rFonts w:ascii="Times New Roman" w:hAnsi="Times New Roman"/>
                <w:sz w:val="28"/>
                <w:szCs w:val="28"/>
              </w:rPr>
              <w:t xml:space="preserve"> 3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A621B" w:rsidRDefault="007E0109" w:rsidP="00BE264D">
            <w:pPr>
              <w:ind w:right="140"/>
              <w:jc w:val="center"/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5026C1">
              <w:rPr>
                <w:rFonts w:ascii="Times New Roman" w:hAnsi="Times New Roman"/>
                <w:sz w:val="28"/>
                <w:szCs w:val="28"/>
              </w:rPr>
              <w:t xml:space="preserve">бзац </w:t>
            </w:r>
            <w:r w:rsidR="00452863" w:rsidRPr="00A66058">
              <w:rPr>
                <w:rFonts w:ascii="Times New Roman" w:hAnsi="Times New Roman"/>
                <w:sz w:val="28"/>
                <w:szCs w:val="28"/>
              </w:rPr>
              <w:t>тринадцятий</w:t>
            </w:r>
            <w:r w:rsidRPr="005026C1">
              <w:rPr>
                <w:rFonts w:ascii="Times New Roman" w:hAnsi="Times New Roman"/>
                <w:sz w:val="28"/>
                <w:szCs w:val="28"/>
              </w:rPr>
              <w:t xml:space="preserve"> пункту 5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C2205E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>Стаття 4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B82A9B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25B84" w:rsidRPr="00A66058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B82A9B">
              <w:rPr>
                <w:rFonts w:ascii="Times New Roman" w:hAnsi="Times New Roman"/>
                <w:sz w:val="28"/>
                <w:szCs w:val="28"/>
                <w:lang w:val="ru-RU"/>
              </w:rPr>
              <w:t>6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FC2B5F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>Пункт 1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 xml:space="preserve"> статті 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 xml:space="preserve">бзац </w:t>
            </w:r>
            <w:r w:rsidR="00B82A9B">
              <w:rPr>
                <w:rFonts w:ascii="Times New Roman" w:hAnsi="Times New Roman"/>
                <w:sz w:val="28"/>
                <w:szCs w:val="28"/>
                <w:lang w:val="ru-RU"/>
              </w:rPr>
              <w:t>перший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 xml:space="preserve"> пункту </w:t>
            </w:r>
            <w:r w:rsidR="00B82A9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7 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FC2B5F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Пункт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2 </w:t>
            </w:r>
            <w:r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B82A9B" w:rsidRPr="00A66058">
              <w:rPr>
                <w:rFonts w:ascii="Times New Roman" w:hAnsi="Times New Roman"/>
                <w:sz w:val="28"/>
                <w:szCs w:val="28"/>
              </w:rPr>
              <w:t xml:space="preserve">бзац </w:t>
            </w:r>
            <w:r w:rsidR="00B82A9B">
              <w:rPr>
                <w:rFonts w:ascii="Times New Roman" w:hAnsi="Times New Roman"/>
                <w:sz w:val="28"/>
                <w:szCs w:val="28"/>
                <w:lang w:val="ru-RU"/>
              </w:rPr>
              <w:t>другий</w:t>
            </w:r>
            <w:r w:rsidR="00B82A9B" w:rsidRPr="00A66058">
              <w:rPr>
                <w:rFonts w:ascii="Times New Roman" w:hAnsi="Times New Roman"/>
                <w:sz w:val="28"/>
                <w:szCs w:val="28"/>
              </w:rPr>
              <w:t xml:space="preserve"> пункту </w:t>
            </w:r>
            <w:r w:rsidR="00B82A9B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Пункт 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>3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статті 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B82A9B" w:rsidRPr="00A66058">
              <w:rPr>
                <w:rFonts w:ascii="Times New Roman" w:hAnsi="Times New Roman"/>
                <w:sz w:val="28"/>
                <w:szCs w:val="28"/>
              </w:rPr>
              <w:t xml:space="preserve">бзац </w:t>
            </w:r>
            <w:r w:rsidR="00B82A9B">
              <w:rPr>
                <w:rFonts w:ascii="Times New Roman" w:hAnsi="Times New Roman"/>
                <w:sz w:val="28"/>
                <w:szCs w:val="28"/>
                <w:lang w:val="ru-RU"/>
              </w:rPr>
              <w:t>третій</w:t>
            </w:r>
            <w:r w:rsidR="00B82A9B" w:rsidRPr="00A66058">
              <w:rPr>
                <w:rFonts w:ascii="Times New Roman" w:hAnsi="Times New Roman"/>
                <w:sz w:val="28"/>
                <w:szCs w:val="28"/>
              </w:rPr>
              <w:t xml:space="preserve"> пункту </w:t>
            </w:r>
            <w:r w:rsidR="00B82A9B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FC2B5F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FC2B5F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Пункт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4 </w:t>
            </w:r>
            <w:r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5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B82A9B" w:rsidRPr="00A66058">
              <w:rPr>
                <w:rFonts w:ascii="Times New Roman" w:hAnsi="Times New Roman"/>
                <w:sz w:val="28"/>
                <w:szCs w:val="28"/>
              </w:rPr>
              <w:t xml:space="preserve">бзац </w:t>
            </w:r>
            <w:r w:rsidR="00B82A9B">
              <w:rPr>
                <w:rFonts w:ascii="Times New Roman" w:hAnsi="Times New Roman"/>
                <w:sz w:val="28"/>
                <w:szCs w:val="28"/>
                <w:lang w:val="ru-RU"/>
              </w:rPr>
              <w:t>четвертий</w:t>
            </w:r>
            <w:r w:rsidR="00B82A9B" w:rsidRPr="00A66058">
              <w:rPr>
                <w:rFonts w:ascii="Times New Roman" w:hAnsi="Times New Roman"/>
                <w:sz w:val="28"/>
                <w:szCs w:val="28"/>
              </w:rPr>
              <w:t xml:space="preserve"> пункту </w:t>
            </w:r>
            <w:r w:rsidR="00B82A9B">
              <w:rPr>
                <w:rFonts w:ascii="Times New Roman" w:hAnsi="Times New Roman"/>
                <w:sz w:val="28"/>
                <w:szCs w:val="28"/>
                <w:lang w:val="ru-RU"/>
              </w:rPr>
              <w:t>7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FC2B5F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>Стаття 6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25B84" w:rsidRPr="00A66058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B82A9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A66058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6058" w:rsidRPr="00A66058" w:rsidRDefault="00A66058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>Абзац перший ст</w:t>
            </w:r>
            <w:r w:rsidRPr="00A66058">
              <w:rPr>
                <w:rFonts w:ascii="Times New Roman" w:hAnsi="Times New Roman" w:hint="eastAsia"/>
                <w:sz w:val="28"/>
                <w:szCs w:val="28"/>
              </w:rPr>
              <w:t>атт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>і 7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6058" w:rsidRPr="00A66058" w:rsidRDefault="007E0109" w:rsidP="00BE264D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66058" w:rsidRPr="00A66058">
              <w:rPr>
                <w:rFonts w:ascii="Times New Roman" w:hAnsi="Times New Roman"/>
                <w:sz w:val="28"/>
                <w:szCs w:val="28"/>
              </w:rPr>
              <w:t xml:space="preserve">бзац перший пункту </w:t>
            </w:r>
            <w:r w:rsidR="00B82A9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66058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6058" w:rsidRPr="00A66058" w:rsidRDefault="00A66058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Абзац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другий </w:t>
            </w:r>
            <w:r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6058" w:rsidRPr="00A66058" w:rsidRDefault="007E0109" w:rsidP="00BE264D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66058" w:rsidRPr="00A66058">
              <w:rPr>
                <w:rFonts w:ascii="Times New Roman" w:hAnsi="Times New Roman"/>
                <w:sz w:val="28"/>
                <w:szCs w:val="28"/>
              </w:rPr>
              <w:t xml:space="preserve">бзац другий пункту </w:t>
            </w:r>
            <w:r w:rsidR="00B82A9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A66058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6058" w:rsidRPr="00A66058" w:rsidRDefault="00A66058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Абзац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третій </w:t>
            </w:r>
            <w:r w:rsidRPr="00A66058">
              <w:rPr>
                <w:rFonts w:ascii="Times New Roman" w:hAnsi="Times New Roman" w:hint="eastAsia"/>
                <w:sz w:val="28"/>
                <w:szCs w:val="28"/>
              </w:rPr>
              <w:t>статті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7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66058" w:rsidRPr="00A66058" w:rsidRDefault="007E0109" w:rsidP="00BE264D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A66058" w:rsidRPr="00A66058">
              <w:rPr>
                <w:rFonts w:ascii="Times New Roman" w:hAnsi="Times New Roman"/>
                <w:sz w:val="28"/>
                <w:szCs w:val="28"/>
              </w:rPr>
              <w:t xml:space="preserve">бзац третій пункту </w:t>
            </w:r>
            <w:r w:rsidR="00B82A9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FC2B5F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>Стаття 8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B82A9B" w:rsidRDefault="007E0109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E25B84" w:rsidRPr="00A66058">
              <w:rPr>
                <w:rFonts w:ascii="Times New Roman" w:hAnsi="Times New Roman"/>
                <w:sz w:val="28"/>
                <w:szCs w:val="28"/>
              </w:rPr>
              <w:t xml:space="preserve">ункт </w:t>
            </w:r>
            <w:r w:rsidR="00B82A9B">
              <w:rPr>
                <w:rFonts w:ascii="Times New Roman" w:hAnsi="Times New Roman"/>
                <w:sz w:val="28"/>
                <w:szCs w:val="28"/>
                <w:lang w:val="ru-RU"/>
              </w:rPr>
              <w:t>10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25B84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Стаття</w:t>
            </w:r>
            <w:r w:rsidRPr="00A66058">
              <w:rPr>
                <w:rFonts w:ascii="Times New Roman" w:hAnsi="Times New Roman"/>
                <w:sz w:val="28"/>
                <w:szCs w:val="28"/>
              </w:rPr>
              <w:t xml:space="preserve"> 9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25B84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—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Стаття 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25B84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—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 xml:space="preserve">Стаття </w:t>
            </w:r>
            <w:r w:rsidR="00FC2B5F" w:rsidRPr="00A66058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25B84" w:rsidP="00BE264D">
            <w:pP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—</w:t>
            </w:r>
          </w:p>
        </w:tc>
      </w:tr>
      <w:tr w:rsidR="00BE264D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264D" w:rsidRPr="008E191F" w:rsidRDefault="00BE264D" w:rsidP="005410AB">
            <w:pPr>
              <w:ind w:right="14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E19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Положення Регламенту Комісії (ЄС)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E264D" w:rsidRPr="008E191F" w:rsidRDefault="00BE264D" w:rsidP="005410AB">
            <w:pPr>
              <w:ind w:right="14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8E191F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Положення Технічного регламенту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FC2B5F" w:rsidP="00BE264D">
            <w:pPr>
              <w:widowControl w:val="0"/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>Стаття 12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25B84" w:rsidP="00BE26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14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—</w:t>
            </w:r>
          </w:p>
        </w:tc>
      </w:tr>
      <w:tr w:rsidR="00FC2B5F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FC2B5F" w:rsidP="00B70D5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—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2B5F" w:rsidRPr="00A66058" w:rsidRDefault="007E0109" w:rsidP="00B82A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FC2B5F" w:rsidRPr="00A66058">
              <w:rPr>
                <w:rFonts w:ascii="Times New Roman" w:hAnsi="Times New Roman" w:hint="eastAsia"/>
                <w:sz w:val="28"/>
                <w:szCs w:val="28"/>
              </w:rPr>
              <w:t>ункт</w:t>
            </w:r>
            <w:r w:rsidR="00A66058" w:rsidRPr="00A660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82A9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70D5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>Додаток I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70D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>одаток 1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70D5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>Додаток II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70D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>одаток 2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70D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>Додаток III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70D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>одаток 3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E32317" w:rsidP="00B70D5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/>
                <w:sz w:val="28"/>
                <w:szCs w:val="28"/>
              </w:rPr>
              <w:t>Додаток IV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B70D5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E32317" w:rsidRPr="00A66058">
              <w:rPr>
                <w:rFonts w:ascii="Times New Roman" w:hAnsi="Times New Roman"/>
                <w:sz w:val="28"/>
                <w:szCs w:val="28"/>
              </w:rPr>
              <w:t>одаток 4</w:t>
            </w:r>
          </w:p>
        </w:tc>
      </w:tr>
      <w:tr w:rsidR="00730BA7" w:rsidTr="00BE264D">
        <w:trPr>
          <w:jc w:val="center"/>
        </w:trPr>
        <w:tc>
          <w:tcPr>
            <w:tcW w:w="481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690183" w:rsidP="00B70D5B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66058">
              <w:rPr>
                <w:rFonts w:ascii="Times New Roman" w:hAnsi="Times New Roman" w:hint="eastAsia"/>
                <w:sz w:val="28"/>
                <w:szCs w:val="28"/>
              </w:rPr>
              <w:t>—</w:t>
            </w:r>
          </w:p>
        </w:tc>
        <w:tc>
          <w:tcPr>
            <w:tcW w:w="46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730BA7" w:rsidRPr="00A66058" w:rsidRDefault="007E0109" w:rsidP="006901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690183" w:rsidRPr="00A66058">
              <w:rPr>
                <w:rFonts w:ascii="Times New Roman" w:hAnsi="Times New Roman"/>
                <w:sz w:val="28"/>
                <w:szCs w:val="28"/>
              </w:rPr>
              <w:t xml:space="preserve">одаток </w:t>
            </w:r>
            <w:r w:rsidR="00690183" w:rsidRPr="00A66058">
              <w:rPr>
                <w:rFonts w:ascii="Times New Roman" w:hAnsi="Times New Roman"/>
                <w:sz w:val="28"/>
                <w:szCs w:val="28"/>
                <w:lang w:val="ru-RU"/>
              </w:rPr>
              <w:t>5</w:t>
            </w:r>
          </w:p>
        </w:tc>
      </w:tr>
    </w:tbl>
    <w:p w:rsidR="00730BA7" w:rsidRDefault="00730BA7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30BA7" w:rsidRDefault="00E32317">
      <w:pPr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</w:t>
      </w:r>
    </w:p>
    <w:p w:rsidR="00730BA7" w:rsidRDefault="00730BA7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730BA7" w:rsidSect="00C2205E">
      <w:headerReference w:type="even" r:id="rId8"/>
      <w:headerReference w:type="default" r:id="rId9"/>
      <w:headerReference w:type="first" r:id="rId10"/>
      <w:pgSz w:w="11906" w:h="16838"/>
      <w:pgMar w:top="18" w:right="567" w:bottom="1418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89F" w:rsidRDefault="0016289F">
      <w:r>
        <w:separator/>
      </w:r>
    </w:p>
  </w:endnote>
  <w:endnote w:type="continuationSeparator" w:id="0">
    <w:p w:rsidR="0016289F" w:rsidRDefault="00162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89F" w:rsidRDefault="0016289F">
      <w:r>
        <w:separator/>
      </w:r>
    </w:p>
  </w:footnote>
  <w:footnote w:type="continuationSeparator" w:id="0">
    <w:p w:rsidR="0016289F" w:rsidRDefault="001628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A7" w:rsidRDefault="00E32317">
    <w:pPr>
      <w:spacing w:after="306" w:line="259" w:lineRule="auto"/>
      <w:ind w:right="42"/>
      <w:jc w:val="right"/>
    </w:pPr>
    <w:r>
      <w:rPr>
        <w:rFonts w:ascii="Calibri" w:eastAsia="Calibri" w:hAnsi="Calibri" w:cs="Calibri"/>
        <w:noProof/>
        <w:sz w:val="22"/>
        <w:szCs w:val="22"/>
        <w:lang w:val="ru-RU"/>
      </w:rPr>
      <mc:AlternateContent>
        <mc:Choice Requires="wpg">
          <w:drawing>
            <wp:anchor distT="0" distB="0" distL="114300" distR="114300" simplePos="0" relativeHeight="251658240" behindDoc="0" locked="0" layoutInCell="1" hidden="0" allowOverlap="1" wp14:anchorId="5DF91EAC" wp14:editId="391A88CC">
              <wp:simplePos x="0" y="0"/>
              <wp:positionH relativeFrom="page">
                <wp:posOffset>791997</wp:posOffset>
              </wp:positionH>
              <wp:positionV relativeFrom="page">
                <wp:posOffset>750253</wp:posOffset>
              </wp:positionV>
              <wp:extent cx="5849277" cy="5753"/>
              <wp:effectExtent l="0" t="0" r="0" b="0"/>
              <wp:wrapSquare wrapText="bothSides" distT="0" distB="0" distL="114300" distR="114300"/>
              <wp:docPr id="60713" name="Группа 6071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49277" cy="5753"/>
                        <a:chOff x="2416575" y="3772350"/>
                        <a:chExt cx="5858850" cy="18700"/>
                      </a:xfrm>
                    </wpg:grpSpPr>
                    <wpg:grpSp>
                      <wpg:cNvPr id="1" name="Группа 1"/>
                      <wpg:cNvGrpSpPr/>
                      <wpg:grpSpPr>
                        <a:xfrm>
                          <a:off x="2421362" y="3777124"/>
                          <a:ext cx="5849277" cy="9144"/>
                          <a:chOff x="0" y="0"/>
                          <a:chExt cx="5849277" cy="9144"/>
                        </a:xfrm>
                      </wpg:grpSpPr>
                      <wps:wsp>
                        <wps:cNvPr id="2" name="Прямоугольник 2"/>
                        <wps:cNvSpPr/>
                        <wps:spPr>
                          <a:xfrm>
                            <a:off x="0" y="0"/>
                            <a:ext cx="5849275" cy="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730BA7" w:rsidRDefault="00730BA7">
                              <w:pPr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Полилиния 3"/>
                        <wps:cNvSpPr/>
                        <wps:spPr>
                          <a:xfrm>
                            <a:off x="0" y="0"/>
                            <a:ext cx="584927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849277" h="9144" extrusionOk="0">
                                <a:moveTo>
                                  <a:pt x="0" y="0"/>
                                </a:moveTo>
                                <a:lnTo>
                                  <a:pt x="5849277" y="0"/>
                                </a:lnTo>
                                <a:lnTo>
                                  <a:pt x="584927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9525" cap="rnd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 xmlns:w15="http://schemas.microsoft.com/office/word/2012/wordml"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page">
                <wp:posOffset>791997</wp:posOffset>
              </wp:positionH>
              <wp:positionV relativeFrom="page">
                <wp:posOffset>750253</wp:posOffset>
              </wp:positionV>
              <wp:extent cx="5849277" cy="5753"/>
              <wp:effectExtent b="0" l="0" r="0" t="0"/>
              <wp:wrapSquare wrapText="bothSides" distB="0" distT="0" distL="114300" distR="114300"/>
              <wp:docPr id="60713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849277" cy="5753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>
      <w:rPr>
        <w:sz w:val="19"/>
        <w:szCs w:val="19"/>
      </w:rPr>
      <w:t xml:space="preserve">02019R2016 — EN — 01.05.2021 — 002.001 — </w:t>
    </w:r>
    <w:r>
      <w:rPr>
        <w:sz w:val="17"/>
        <w:szCs w:val="17"/>
      </w:rPr>
      <w:fldChar w:fldCharType="begin"/>
    </w:r>
    <w:r>
      <w:rPr>
        <w:sz w:val="17"/>
        <w:szCs w:val="17"/>
      </w:rPr>
      <w:instrText>PAGE</w:instrText>
    </w:r>
    <w:r>
      <w:rPr>
        <w:sz w:val="17"/>
        <w:szCs w:val="17"/>
      </w:rPr>
      <w:fldChar w:fldCharType="end"/>
    </w:r>
    <w:r>
      <w:t xml:space="preserve"> </w:t>
    </w:r>
  </w:p>
  <w:p w:rsidR="00730BA7" w:rsidRDefault="00E32317">
    <w:pPr>
      <w:spacing w:line="259" w:lineRule="auto"/>
    </w:pPr>
    <w:r>
      <w:rPr>
        <w:b/>
        <w:sz w:val="19"/>
        <w:szCs w:val="19"/>
      </w:rPr>
      <w:t>▼</w:t>
    </w:r>
    <w:r>
      <w:rPr>
        <w:b/>
        <w:sz w:val="19"/>
        <w:szCs w:val="19"/>
        <w:u w:val="single"/>
      </w:rPr>
      <w:t>B</w:t>
    </w:r>
    <w:r>
      <w:rPr>
        <w:sz w:val="19"/>
        <w:szCs w:val="19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A7" w:rsidRDefault="00E32317">
    <w:pPr>
      <w:spacing w:after="303" w:line="256" w:lineRule="auto"/>
      <w:ind w:right="42"/>
      <w:jc w:val="right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BE264D">
      <w:rPr>
        <w:rFonts w:ascii="Times New Roman" w:hAnsi="Times New Roman"/>
        <w:noProof/>
        <w:sz w:val="28"/>
        <w:szCs w:val="28"/>
      </w:rPr>
      <w:t>3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                              Продовження додатка </w:t>
    </w:r>
    <w:r w:rsidR="00C2205E">
      <w:rPr>
        <w:rFonts w:ascii="Times New Roman" w:hAnsi="Times New Roman"/>
        <w:sz w:val="28"/>
        <w:szCs w:val="28"/>
      </w:rPr>
      <w:t>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0BA7" w:rsidRDefault="00730BA7">
    <w:pPr>
      <w:spacing w:line="259" w:lineRule="auto"/>
      <w:ind w:left="31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30BA7"/>
    <w:rsid w:val="0016289F"/>
    <w:rsid w:val="001A5920"/>
    <w:rsid w:val="002C3052"/>
    <w:rsid w:val="003159ED"/>
    <w:rsid w:val="003B7F03"/>
    <w:rsid w:val="00424A37"/>
    <w:rsid w:val="00452863"/>
    <w:rsid w:val="00690183"/>
    <w:rsid w:val="00730BA7"/>
    <w:rsid w:val="00765905"/>
    <w:rsid w:val="007E0109"/>
    <w:rsid w:val="008E191F"/>
    <w:rsid w:val="009468E0"/>
    <w:rsid w:val="009A621B"/>
    <w:rsid w:val="00A66058"/>
    <w:rsid w:val="00A73876"/>
    <w:rsid w:val="00B62858"/>
    <w:rsid w:val="00B70D5B"/>
    <w:rsid w:val="00B82A9B"/>
    <w:rsid w:val="00BB2414"/>
    <w:rsid w:val="00BE264D"/>
    <w:rsid w:val="00C2205E"/>
    <w:rsid w:val="00C76813"/>
    <w:rsid w:val="00C91B9B"/>
    <w:rsid w:val="00E25B84"/>
    <w:rsid w:val="00E32317"/>
    <w:rsid w:val="00E76FDE"/>
    <w:rsid w:val="00FC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tiqua" w:eastAsia="Antiqua" w:hAnsi="Antiqua" w:cs="Antiqua"/>
        <w:sz w:val="26"/>
        <w:szCs w:val="26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0D2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b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7121B3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d">
    <w:name w:val="Верхний колонтитул Знак"/>
    <w:basedOn w:val="a0"/>
    <w:link w:val="ac"/>
    <w:uiPriority w:val="99"/>
    <w:rsid w:val="007121B3"/>
    <w:rPr>
      <w:rFonts w:eastAsiaTheme="minorEastAsia"/>
      <w:lang w:eastAsia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tiqua" w:eastAsia="Antiqua" w:hAnsi="Antiqua" w:cs="Antiqua"/>
        <w:sz w:val="26"/>
        <w:szCs w:val="26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3553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B20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B20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FB2030"/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0D2E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unhideWhenUsed/>
    <w:rsid w:val="005F3AB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F3AB3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3553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styleId="ab">
    <w:name w:val="Hyperlink"/>
    <w:basedOn w:val="a0"/>
    <w:uiPriority w:val="99"/>
    <w:semiHidden/>
    <w:unhideWhenUsed/>
    <w:rsid w:val="00374B19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7121B3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d">
    <w:name w:val="Верхний колонтитул Знак"/>
    <w:basedOn w:val="a0"/>
    <w:link w:val="ac"/>
    <w:uiPriority w:val="99"/>
    <w:rsid w:val="007121B3"/>
    <w:rPr>
      <w:rFonts w:eastAsiaTheme="minorEastAsia"/>
      <w:lang w:eastAsia="ru-RU"/>
    </w:rPr>
  </w:style>
  <w:style w:type="paragraph" w:styleId="ae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fji2cKclfO68l6PGxfiO4PqESA==">AMUW2mUeIyTffDaFSelVX0dGPApG3FHM7PcFiCbCx9s2yWsWS165uhMk1qF/VUnCbSGPCrOGwlMprffRFg6iXz/X1Cq5NjBlq3c2g7WsPS4IsMBgccTVUbivddnaWVej+VWJDcjwpuIs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390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PC101460060</cp:lastModifiedBy>
  <cp:revision>16</cp:revision>
  <cp:lastPrinted>2023-10-26T08:33:00Z</cp:lastPrinted>
  <dcterms:created xsi:type="dcterms:W3CDTF">2023-01-23T06:42:00Z</dcterms:created>
  <dcterms:modified xsi:type="dcterms:W3CDTF">2023-10-26T08:33:00Z</dcterms:modified>
</cp:coreProperties>
</file>