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BB" w:rsidRPr="00477A03" w:rsidRDefault="005E75BB" w:rsidP="005E75BB">
      <w:pPr>
        <w:pStyle w:val="a3"/>
        <w:ind w:left="-284" w:right="-284"/>
        <w:jc w:val="center"/>
        <w:rPr>
          <w:sz w:val="28"/>
          <w:szCs w:val="28"/>
        </w:rPr>
      </w:pPr>
      <w:r w:rsidRPr="00477A03">
        <w:rPr>
          <w:rStyle w:val="a4"/>
          <w:sz w:val="28"/>
          <w:szCs w:val="28"/>
        </w:rPr>
        <w:t>ЗВІТ</w:t>
      </w:r>
    </w:p>
    <w:p w:rsidR="005E75BB" w:rsidRPr="005E75BB" w:rsidRDefault="005E75BB" w:rsidP="005E75BB">
      <w:pPr>
        <w:jc w:val="center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5E75BB">
        <w:rPr>
          <w:rStyle w:val="a4"/>
          <w:rFonts w:ascii="Times New Roman" w:hAnsi="Times New Roman"/>
          <w:b w:val="0"/>
          <w:sz w:val="28"/>
          <w:szCs w:val="28"/>
        </w:rPr>
        <w:t xml:space="preserve">про результати проведення електронних консультацій </w:t>
      </w:r>
      <w:r w:rsidRPr="005E75BB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громадськістю щодо</w:t>
      </w:r>
      <w:r w:rsidRPr="005E75B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5E75BB">
        <w:rPr>
          <w:rFonts w:ascii="Times New Roman" w:hAnsi="Times New Roman"/>
          <w:sz w:val="28"/>
          <w:szCs w:val="28"/>
        </w:rPr>
        <w:t xml:space="preserve">проекту Закону </w:t>
      </w:r>
      <w:r w:rsidRPr="005E75BB">
        <w:rPr>
          <w:rFonts w:ascii="Times New Roman" w:hAnsi="Times New Roman"/>
          <w:sz w:val="28"/>
          <w:szCs w:val="28"/>
          <w:lang w:val="uk-UA"/>
        </w:rPr>
        <w:t>України «</w:t>
      </w:r>
      <w:r w:rsidRPr="005E75B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внесення змін до статті 20 Закону України </w:t>
      </w:r>
      <w:r w:rsidRPr="005E75BB">
        <w:rPr>
          <w:rFonts w:ascii="Times New Roman" w:hAnsi="Times New Roman"/>
          <w:sz w:val="28"/>
          <w:szCs w:val="28"/>
          <w:lang w:val="uk-UA"/>
        </w:rPr>
        <w:t>«Про теплопостачання</w:t>
      </w:r>
      <w:r w:rsidRPr="005E75BB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»</w:t>
      </w:r>
      <w:r w:rsidRPr="005E75B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75BB" w:rsidRPr="005E75BB" w:rsidRDefault="005E75BB" w:rsidP="005E75BB">
      <w:pPr>
        <w:pStyle w:val="a3"/>
        <w:ind w:left="-284" w:right="-284"/>
        <w:jc w:val="both"/>
        <w:rPr>
          <w:rStyle w:val="a4"/>
          <w:lang w:val="ru-RU"/>
        </w:rPr>
      </w:pPr>
    </w:p>
    <w:p w:rsidR="005E75BB" w:rsidRPr="005E75BB" w:rsidRDefault="005E75BB" w:rsidP="005E75BB">
      <w:pPr>
        <w:ind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shd w:val="clear" w:color="auto" w:fill="FDFDFD"/>
        </w:rPr>
      </w:pPr>
      <w:proofErr w:type="spellStart"/>
      <w:r w:rsidRPr="005E75BB">
        <w:rPr>
          <w:rFonts w:ascii="Times New Roman" w:hAnsi="Times New Roman"/>
          <w:sz w:val="28"/>
          <w:szCs w:val="28"/>
        </w:rPr>
        <w:t>Державне</w:t>
      </w:r>
      <w:proofErr w:type="spellEnd"/>
      <w:r w:rsidRPr="005E75BB">
        <w:rPr>
          <w:rFonts w:ascii="Times New Roman" w:hAnsi="Times New Roman"/>
          <w:sz w:val="28"/>
          <w:szCs w:val="28"/>
        </w:rPr>
        <w:t xml:space="preserve"> агентство з </w:t>
      </w:r>
      <w:proofErr w:type="spellStart"/>
      <w:r w:rsidRPr="005E75BB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5E75BB">
        <w:rPr>
          <w:rFonts w:ascii="Times New Roman" w:hAnsi="Times New Roman"/>
          <w:sz w:val="28"/>
          <w:szCs w:val="28"/>
        </w:rPr>
        <w:t xml:space="preserve"> та енергозбереження України (далі - </w:t>
      </w:r>
      <w:proofErr w:type="spellStart"/>
      <w:r w:rsidRPr="005E75BB">
        <w:rPr>
          <w:rFonts w:ascii="Times New Roman" w:hAnsi="Times New Roman"/>
          <w:sz w:val="28"/>
          <w:szCs w:val="28"/>
        </w:rPr>
        <w:t>Держенергоефективності</w:t>
      </w:r>
      <w:proofErr w:type="spellEnd"/>
      <w:r w:rsidRPr="005E75BB">
        <w:rPr>
          <w:rFonts w:ascii="Times New Roman" w:hAnsi="Times New Roman"/>
          <w:sz w:val="28"/>
          <w:szCs w:val="28"/>
        </w:rPr>
        <w:t xml:space="preserve">) з </w:t>
      </w:r>
      <w:r w:rsidRPr="005E75BB">
        <w:rPr>
          <w:rFonts w:ascii="Times New Roman" w:hAnsi="Times New Roman"/>
          <w:sz w:val="28"/>
          <w:szCs w:val="28"/>
        </w:rPr>
        <w:t>30</w:t>
      </w:r>
      <w:r w:rsidRPr="005E75BB">
        <w:rPr>
          <w:rFonts w:ascii="Times New Roman" w:hAnsi="Times New Roman"/>
          <w:sz w:val="28"/>
          <w:szCs w:val="28"/>
        </w:rPr>
        <w:t>.0</w:t>
      </w:r>
      <w:r w:rsidRPr="005E75BB">
        <w:rPr>
          <w:rFonts w:ascii="Times New Roman" w:hAnsi="Times New Roman"/>
          <w:sz w:val="28"/>
          <w:szCs w:val="28"/>
        </w:rPr>
        <w:t>5</w:t>
      </w:r>
      <w:r w:rsidRPr="005E75BB">
        <w:rPr>
          <w:rFonts w:ascii="Times New Roman" w:hAnsi="Times New Roman"/>
          <w:sz w:val="28"/>
          <w:szCs w:val="28"/>
        </w:rPr>
        <w:t xml:space="preserve">.2022 по </w:t>
      </w:r>
      <w:r w:rsidRPr="005E75BB">
        <w:rPr>
          <w:rFonts w:ascii="Times New Roman" w:hAnsi="Times New Roman"/>
          <w:sz w:val="28"/>
          <w:szCs w:val="28"/>
        </w:rPr>
        <w:t>30</w:t>
      </w:r>
      <w:r w:rsidRPr="005E75BB">
        <w:rPr>
          <w:rFonts w:ascii="Times New Roman" w:hAnsi="Times New Roman"/>
          <w:sz w:val="28"/>
          <w:szCs w:val="28"/>
        </w:rPr>
        <w:t>.0</w:t>
      </w:r>
      <w:r w:rsidRPr="005E75BB">
        <w:rPr>
          <w:rFonts w:ascii="Times New Roman" w:hAnsi="Times New Roman"/>
          <w:sz w:val="28"/>
          <w:szCs w:val="28"/>
        </w:rPr>
        <w:t>6</w:t>
      </w:r>
      <w:r w:rsidRPr="005E75BB">
        <w:rPr>
          <w:rFonts w:ascii="Times New Roman" w:hAnsi="Times New Roman"/>
          <w:sz w:val="28"/>
          <w:szCs w:val="28"/>
        </w:rPr>
        <w:t xml:space="preserve">.2022 провело електронні </w:t>
      </w:r>
      <w:proofErr w:type="spellStart"/>
      <w:r w:rsidRPr="005E75BB">
        <w:rPr>
          <w:rFonts w:ascii="Times New Roman" w:hAnsi="Times New Roman"/>
          <w:sz w:val="28"/>
          <w:szCs w:val="28"/>
        </w:rPr>
        <w:t>консультації</w:t>
      </w:r>
      <w:proofErr w:type="spellEnd"/>
      <w:r w:rsidRPr="005E7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5BB">
        <w:rPr>
          <w:rFonts w:ascii="Times New Roman" w:hAnsi="Times New Roman"/>
          <w:sz w:val="28"/>
          <w:szCs w:val="28"/>
        </w:rPr>
        <w:t>щодо</w:t>
      </w:r>
      <w:proofErr w:type="spellEnd"/>
      <w:r w:rsidRPr="005E7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5BB">
        <w:rPr>
          <w:rStyle w:val="a4"/>
          <w:rFonts w:ascii="Times New Roman" w:hAnsi="Times New Roman"/>
          <w:b w:val="0"/>
          <w:sz w:val="28"/>
          <w:szCs w:val="28"/>
        </w:rPr>
        <w:t>проєкту</w:t>
      </w:r>
      <w:proofErr w:type="spellEnd"/>
      <w:r w:rsidRPr="005E75B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5E75BB">
        <w:rPr>
          <w:rFonts w:ascii="Times New Roman" w:hAnsi="Times New Roman"/>
          <w:sz w:val="28"/>
          <w:szCs w:val="28"/>
        </w:rPr>
        <w:t xml:space="preserve">проекту Закону </w:t>
      </w:r>
      <w:proofErr w:type="spellStart"/>
      <w:r w:rsidRPr="005E75B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E75BB">
        <w:rPr>
          <w:rFonts w:ascii="Times New Roman" w:hAnsi="Times New Roman"/>
          <w:sz w:val="28"/>
          <w:szCs w:val="28"/>
        </w:rPr>
        <w:t xml:space="preserve"> «</w:t>
      </w:r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>внесення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>змін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>статті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 20 Закону </w:t>
      </w:r>
      <w:proofErr w:type="spellStart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75BB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E75BB">
        <w:rPr>
          <w:rFonts w:ascii="Times New Roman" w:hAnsi="Times New Roman"/>
          <w:sz w:val="28"/>
          <w:szCs w:val="28"/>
        </w:rPr>
        <w:t>теплопостачання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DFDFD"/>
        </w:rPr>
        <w:t>»</w:t>
      </w:r>
      <w:proofErr w:type="gramStart"/>
      <w:r w:rsidRPr="005E7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A03">
        <w:rPr>
          <w:rFonts w:ascii="Times New Roman" w:hAnsi="Times New Roman"/>
          <w:sz w:val="28"/>
          <w:szCs w:val="28"/>
          <w:lang w:val="uk-UA"/>
        </w:rPr>
        <w:t xml:space="preserve">Так, </w:t>
      </w:r>
      <w:r>
        <w:rPr>
          <w:rFonts w:ascii="Times New Roman" w:hAnsi="Times New Roman"/>
          <w:sz w:val="28"/>
          <w:szCs w:val="28"/>
        </w:rPr>
        <w:t>30</w:t>
      </w:r>
      <w:r w:rsidRPr="008C285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C2851">
        <w:rPr>
          <w:rFonts w:ascii="Times New Roman" w:hAnsi="Times New Roman"/>
          <w:sz w:val="28"/>
          <w:szCs w:val="28"/>
        </w:rPr>
        <w:t xml:space="preserve">.2022 </w:t>
      </w:r>
      <w:r w:rsidRPr="00477A03">
        <w:rPr>
          <w:rFonts w:ascii="Times New Roman" w:hAnsi="Times New Roman"/>
          <w:sz w:val="28"/>
          <w:szCs w:val="28"/>
          <w:lang w:val="uk-UA"/>
        </w:rPr>
        <w:t xml:space="preserve">на веб-сайті </w:t>
      </w:r>
      <w:r>
        <w:rPr>
          <w:rFonts w:ascii="Times New Roman" w:hAnsi="Times New Roman"/>
          <w:sz w:val="28"/>
          <w:szCs w:val="28"/>
          <w:lang w:val="uk-UA"/>
        </w:rPr>
        <w:t xml:space="preserve">Міненерго </w:t>
      </w:r>
      <w:r w:rsidRPr="007F1F32">
        <w:rPr>
          <w:rFonts w:ascii="Times New Roman" w:hAnsi="Times New Roman"/>
          <w:sz w:val="28"/>
          <w:szCs w:val="28"/>
        </w:rPr>
        <w:t>(</w:t>
      </w:r>
      <w:hyperlink r:id="rId5" w:history="1">
        <w:r w:rsidRPr="00F47DE6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F1F3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F47DE6">
          <w:rPr>
            <w:rStyle w:val="a5"/>
            <w:rFonts w:ascii="Times New Roman" w:hAnsi="Times New Roman"/>
            <w:sz w:val="28"/>
            <w:szCs w:val="28"/>
            <w:lang w:val="en-US"/>
          </w:rPr>
          <w:t>mpe</w:t>
        </w:r>
        <w:r w:rsidRPr="007F1F3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F47DE6">
          <w:rPr>
            <w:rStyle w:val="a5"/>
            <w:rFonts w:ascii="Times New Roman" w:hAnsi="Times New Roman"/>
            <w:sz w:val="28"/>
            <w:szCs w:val="28"/>
            <w:lang w:val="en-US"/>
          </w:rPr>
          <w:t>kmu</w:t>
        </w:r>
        <w:r w:rsidRPr="007F1F3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F47DE6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r w:rsidRPr="007F1F3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F47DE6">
          <w:rPr>
            <w:rStyle w:val="a5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7F1F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веб-сайті </w:t>
      </w:r>
      <w:proofErr w:type="spellStart"/>
      <w:r w:rsidRPr="00477A03">
        <w:rPr>
          <w:rFonts w:ascii="Times New Roman" w:hAnsi="Times New Roman"/>
          <w:sz w:val="28"/>
          <w:szCs w:val="28"/>
          <w:lang w:val="uk-UA"/>
        </w:rPr>
        <w:t>Держенергоефективност</w:t>
      </w:r>
      <w:bookmarkStart w:id="0" w:name="_GoBack"/>
      <w:bookmarkEnd w:id="0"/>
      <w:r w:rsidRPr="00477A03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477A0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F1F32">
        <w:rPr>
          <w:rStyle w:val="a5"/>
          <w:rFonts w:ascii="Times New Roman" w:hAnsi="Times New Roman"/>
          <w:sz w:val="28"/>
          <w:szCs w:val="28"/>
          <w:lang w:val="en-US"/>
        </w:rPr>
        <w:t>www</w:t>
      </w:r>
      <w:r w:rsidRPr="007F1F32">
        <w:rPr>
          <w:rStyle w:val="a5"/>
          <w:rFonts w:ascii="Times New Roman" w:hAnsi="Times New Roman"/>
          <w:sz w:val="28"/>
          <w:szCs w:val="28"/>
        </w:rPr>
        <w:t>.</w:t>
      </w:r>
      <w:r w:rsidRPr="007F1F32">
        <w:rPr>
          <w:rStyle w:val="a5"/>
          <w:rFonts w:ascii="Times New Roman" w:hAnsi="Times New Roman"/>
          <w:sz w:val="28"/>
          <w:szCs w:val="28"/>
          <w:lang w:val="en-US"/>
        </w:rPr>
        <w:t>saee</w:t>
      </w:r>
      <w:r w:rsidRPr="007F1F32">
        <w:rPr>
          <w:rStyle w:val="a5"/>
          <w:rFonts w:ascii="Times New Roman" w:hAnsi="Times New Roman"/>
          <w:sz w:val="28"/>
          <w:szCs w:val="28"/>
        </w:rPr>
        <w:t>.</w:t>
      </w:r>
      <w:r w:rsidRPr="007F1F32">
        <w:rPr>
          <w:rStyle w:val="a5"/>
          <w:rFonts w:ascii="Times New Roman" w:hAnsi="Times New Roman"/>
          <w:sz w:val="28"/>
          <w:szCs w:val="28"/>
          <w:lang w:val="en-US"/>
        </w:rPr>
        <w:t>gov</w:t>
      </w:r>
      <w:r w:rsidRPr="007F1F32">
        <w:rPr>
          <w:rStyle w:val="a5"/>
          <w:rFonts w:ascii="Times New Roman" w:hAnsi="Times New Roman"/>
          <w:sz w:val="28"/>
          <w:szCs w:val="28"/>
        </w:rPr>
        <w:t>.</w:t>
      </w:r>
      <w:r w:rsidRPr="007F1F32">
        <w:rPr>
          <w:rStyle w:val="a5"/>
          <w:rFonts w:ascii="Times New Roman" w:hAnsi="Times New Roman"/>
          <w:sz w:val="28"/>
          <w:szCs w:val="28"/>
          <w:lang w:val="en-US"/>
        </w:rPr>
        <w:t>ua</w:t>
      </w:r>
      <w:r w:rsidRPr="00477A03">
        <w:rPr>
          <w:rFonts w:ascii="Times New Roman" w:hAnsi="Times New Roman"/>
          <w:sz w:val="28"/>
          <w:szCs w:val="28"/>
          <w:lang w:val="uk-UA"/>
        </w:rPr>
        <w:t>) було розміщено інформаційне повідомлення про оприлюднення та матеріали для ознайомлення.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A03">
        <w:rPr>
          <w:rFonts w:ascii="Times New Roman" w:hAnsi="Times New Roman"/>
          <w:sz w:val="28"/>
          <w:szCs w:val="28"/>
          <w:lang w:val="uk-UA"/>
        </w:rPr>
        <w:t>1. Найменування органу виконавчої влади, який проводив обговорення:</w:t>
      </w: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A03">
        <w:rPr>
          <w:rFonts w:ascii="Times New Roman" w:hAnsi="Times New Roman"/>
          <w:sz w:val="28"/>
          <w:szCs w:val="28"/>
          <w:lang w:val="uk-UA"/>
        </w:rPr>
        <w:t>Державне агентство з енергоефективності та енергозбереження України.</w:t>
      </w: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Зміст питання або назва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Pr="00477A03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Pr="00477A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7A03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477A03">
        <w:rPr>
          <w:rFonts w:ascii="Times New Roman" w:hAnsi="Times New Roman"/>
          <w:sz w:val="28"/>
          <w:szCs w:val="28"/>
          <w:lang w:val="uk-UA"/>
        </w:rPr>
        <w:t>, що виносилися на обговорення:</w:t>
      </w:r>
    </w:p>
    <w:p w:rsidR="005E75BB" w:rsidRPr="005E75BB" w:rsidRDefault="005E75BB" w:rsidP="005E75BB">
      <w:pPr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5E75BB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5E75B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E75BB">
        <w:rPr>
          <w:rFonts w:ascii="Times New Roman" w:hAnsi="Times New Roman"/>
          <w:sz w:val="28"/>
          <w:szCs w:val="28"/>
        </w:rPr>
        <w:t xml:space="preserve"> «</w:t>
      </w:r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>внесення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>змін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>статті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 20 Закону </w:t>
      </w:r>
      <w:proofErr w:type="spellStart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75BB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E75BB">
        <w:rPr>
          <w:rFonts w:ascii="Times New Roman" w:hAnsi="Times New Roman"/>
          <w:sz w:val="28"/>
          <w:szCs w:val="28"/>
        </w:rPr>
        <w:t>теплопостачання</w:t>
      </w:r>
      <w:proofErr w:type="spellEnd"/>
      <w:r w:rsidRPr="005E75BB">
        <w:rPr>
          <w:rFonts w:ascii="Times New Roman" w:hAnsi="Times New Roman"/>
          <w:sz w:val="28"/>
          <w:szCs w:val="28"/>
          <w:shd w:val="clear" w:color="auto" w:fill="FDFDFD"/>
        </w:rPr>
        <w:t>»</w:t>
      </w:r>
      <w:r w:rsidRPr="005E75BB">
        <w:rPr>
          <w:rFonts w:ascii="Times New Roman" w:hAnsi="Times New Roman"/>
          <w:sz w:val="28"/>
          <w:szCs w:val="28"/>
        </w:rPr>
        <w:t xml:space="preserve"> </w:t>
      </w:r>
    </w:p>
    <w:p w:rsidR="005E75BB" w:rsidRPr="005E75BB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</w:p>
    <w:p w:rsidR="005E75BB" w:rsidRPr="007E692D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E692D">
        <w:rPr>
          <w:rFonts w:ascii="Times New Roman" w:hAnsi="Times New Roman"/>
          <w:bCs/>
          <w:sz w:val="28"/>
          <w:szCs w:val="28"/>
          <w:lang w:val="uk-UA"/>
        </w:rPr>
        <w:t>3. Інформація про осіб, що взяли участь в обговоренні:</w:t>
      </w:r>
    </w:p>
    <w:p w:rsidR="005E75BB" w:rsidRPr="007E692D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E692D">
        <w:rPr>
          <w:rFonts w:ascii="Times New Roman" w:hAnsi="Times New Roman"/>
          <w:bCs/>
          <w:sz w:val="28"/>
          <w:szCs w:val="28"/>
          <w:lang w:val="uk-UA"/>
        </w:rPr>
        <w:t>За період обговорення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проє</w:t>
      </w:r>
      <w:r w:rsidRPr="007E692D">
        <w:rPr>
          <w:rFonts w:ascii="Times New Roman" w:hAnsi="Times New Roman"/>
          <w:bCs/>
          <w:sz w:val="28"/>
          <w:szCs w:val="28"/>
          <w:lang w:val="uk-UA"/>
        </w:rPr>
        <w:t>кту</w:t>
      </w:r>
      <w:proofErr w:type="spellEnd"/>
      <w:r w:rsidRPr="007E692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7E692D">
        <w:rPr>
          <w:rFonts w:ascii="Times New Roman" w:hAnsi="Times New Roman"/>
          <w:bCs/>
          <w:sz w:val="28"/>
          <w:szCs w:val="28"/>
          <w:lang w:val="uk-UA"/>
        </w:rPr>
        <w:t>акта</w:t>
      </w:r>
      <w:proofErr w:type="spellEnd"/>
      <w:r w:rsidRPr="007E692D">
        <w:rPr>
          <w:rFonts w:ascii="Times New Roman" w:hAnsi="Times New Roman"/>
          <w:bCs/>
          <w:sz w:val="28"/>
          <w:szCs w:val="28"/>
          <w:lang w:val="uk-UA"/>
        </w:rPr>
        <w:t xml:space="preserve"> зауважень та пропозицій не надходило.</w:t>
      </w:r>
    </w:p>
    <w:p w:rsidR="005E75BB" w:rsidRPr="00181742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75BB" w:rsidRPr="005A527E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A03"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5A527E">
        <w:rPr>
          <w:rFonts w:ascii="Times New Roman" w:hAnsi="Times New Roman"/>
          <w:sz w:val="28"/>
          <w:szCs w:val="28"/>
          <w:lang w:val="uk-UA"/>
        </w:rPr>
        <w:t>Інформація про пропозиції, що надійшли до органу виконавчої влади за результатами обговорення.</w:t>
      </w:r>
      <w:r w:rsidRPr="005A527E">
        <w:rPr>
          <w:lang w:val="uk-UA"/>
        </w:rPr>
        <w:t xml:space="preserve"> </w:t>
      </w: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527E">
        <w:rPr>
          <w:rFonts w:ascii="Times New Roman" w:hAnsi="Times New Roman"/>
          <w:sz w:val="28"/>
          <w:szCs w:val="28"/>
          <w:lang w:val="uk-UA"/>
        </w:rPr>
        <w:t>За результатами обговорення пропозицій та зауважень до органу виконавчої влади не надходило.</w:t>
      </w: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A03">
        <w:rPr>
          <w:rFonts w:ascii="Times New Roman" w:hAnsi="Times New Roman"/>
          <w:sz w:val="28"/>
          <w:szCs w:val="28"/>
          <w:lang w:val="uk-UA"/>
        </w:rPr>
        <w:t>5. 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A03">
        <w:rPr>
          <w:rFonts w:ascii="Times New Roman" w:hAnsi="Times New Roman"/>
          <w:sz w:val="28"/>
          <w:szCs w:val="28"/>
          <w:lang w:val="uk-UA"/>
        </w:rPr>
        <w:t xml:space="preserve">Пропозицій та зауважень із зазначеного питання від громадськості до </w:t>
      </w:r>
      <w:proofErr w:type="spellStart"/>
      <w:r w:rsidRPr="00477A03">
        <w:rPr>
          <w:rFonts w:ascii="Times New Roman" w:hAnsi="Times New Roman"/>
          <w:sz w:val="28"/>
          <w:szCs w:val="28"/>
          <w:lang w:val="uk-UA"/>
        </w:rPr>
        <w:t>Держенергоефективності</w:t>
      </w:r>
      <w:proofErr w:type="spellEnd"/>
      <w:r w:rsidRPr="00477A03">
        <w:rPr>
          <w:rFonts w:ascii="Times New Roman" w:hAnsi="Times New Roman"/>
          <w:sz w:val="28"/>
          <w:szCs w:val="28"/>
          <w:lang w:val="uk-UA"/>
        </w:rPr>
        <w:t xml:space="preserve"> не надходило.</w:t>
      </w: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75BB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A03">
        <w:rPr>
          <w:rFonts w:ascii="Times New Roman" w:hAnsi="Times New Roman"/>
          <w:sz w:val="28"/>
          <w:szCs w:val="28"/>
          <w:lang w:val="uk-UA"/>
        </w:rPr>
        <w:t>6. Інформація про рішення, прийняті за результатами обговорення:</w:t>
      </w:r>
    </w:p>
    <w:p w:rsidR="005E75BB" w:rsidRPr="00477A03" w:rsidRDefault="005E75BB" w:rsidP="005E75BB"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A03">
        <w:rPr>
          <w:rFonts w:ascii="Times New Roman" w:hAnsi="Times New Roman"/>
          <w:sz w:val="28"/>
          <w:szCs w:val="28"/>
          <w:lang w:val="uk-UA"/>
        </w:rPr>
        <w:t>У зв’яз</w:t>
      </w:r>
      <w:r>
        <w:rPr>
          <w:rFonts w:ascii="Times New Roman" w:hAnsi="Times New Roman"/>
          <w:sz w:val="28"/>
          <w:szCs w:val="28"/>
          <w:lang w:val="uk-UA"/>
        </w:rPr>
        <w:t xml:space="preserve">ку з відсутністю пропозицій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розглядався в редакції </w:t>
      </w:r>
      <w:proofErr w:type="spellStart"/>
      <w:r w:rsidRPr="00477A03">
        <w:rPr>
          <w:rFonts w:ascii="Times New Roman" w:hAnsi="Times New Roman"/>
          <w:sz w:val="28"/>
          <w:szCs w:val="28"/>
          <w:lang w:val="uk-UA"/>
        </w:rPr>
        <w:t>Держенергоефективності</w:t>
      </w:r>
      <w:proofErr w:type="spellEnd"/>
      <w:r w:rsidRPr="00477A03">
        <w:rPr>
          <w:rFonts w:ascii="Times New Roman" w:hAnsi="Times New Roman"/>
          <w:sz w:val="28"/>
          <w:szCs w:val="28"/>
          <w:lang w:val="uk-UA"/>
        </w:rPr>
        <w:t>.</w:t>
      </w:r>
    </w:p>
    <w:p w:rsidR="005E75BB" w:rsidRPr="00477A03" w:rsidRDefault="005E75BB" w:rsidP="005E75BB">
      <w:pPr>
        <w:rPr>
          <w:lang w:val="uk-UA"/>
        </w:rPr>
      </w:pPr>
    </w:p>
    <w:p w:rsidR="00251C78" w:rsidRPr="005E75BB" w:rsidRDefault="00251C78">
      <w:pPr>
        <w:rPr>
          <w:lang w:val="uk-UA"/>
        </w:rPr>
      </w:pPr>
    </w:p>
    <w:sectPr w:rsidR="00251C78" w:rsidRPr="005E75BB" w:rsidSect="00FA0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BB"/>
    <w:rsid w:val="00251C78"/>
    <w:rsid w:val="005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5E75BB"/>
    <w:rPr>
      <w:b/>
      <w:bCs/>
    </w:rPr>
  </w:style>
  <w:style w:type="character" w:styleId="a5">
    <w:name w:val="Hyperlink"/>
    <w:uiPriority w:val="99"/>
    <w:unhideWhenUsed/>
    <w:rsid w:val="005E75BB"/>
    <w:rPr>
      <w:color w:val="0563C1"/>
      <w:u w:val="single"/>
    </w:rPr>
  </w:style>
  <w:style w:type="paragraph" w:styleId="a6">
    <w:name w:val="No Spacing"/>
    <w:uiPriority w:val="1"/>
    <w:qFormat/>
    <w:rsid w:val="005E75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5E75BB"/>
    <w:rPr>
      <w:b/>
      <w:bCs/>
    </w:rPr>
  </w:style>
  <w:style w:type="character" w:styleId="a5">
    <w:name w:val="Hyperlink"/>
    <w:uiPriority w:val="99"/>
    <w:unhideWhenUsed/>
    <w:rsid w:val="005E75BB"/>
    <w:rPr>
      <w:color w:val="0563C1"/>
      <w:u w:val="single"/>
    </w:rPr>
  </w:style>
  <w:style w:type="paragraph" w:styleId="a6">
    <w:name w:val="No Spacing"/>
    <w:uiPriority w:val="1"/>
    <w:qFormat/>
    <w:rsid w:val="005E75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e.km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PC10482001</dc:creator>
  <cp:lastModifiedBy>PC10482001</cp:lastModifiedBy>
  <cp:revision>1</cp:revision>
  <dcterms:created xsi:type="dcterms:W3CDTF">2022-06-30T09:20:00Z</dcterms:created>
  <dcterms:modified xsi:type="dcterms:W3CDTF">2022-06-30T09:29:00Z</dcterms:modified>
</cp:coreProperties>
</file>