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6C2D" w:rsidRPr="00123E5C" w:rsidRDefault="00F06C2D" w:rsidP="004B36C6">
      <w:pPr>
        <w:jc w:val="center"/>
        <w:rPr>
          <w:rFonts w:ascii="Times New Roman" w:hAnsi="Times New Roman"/>
          <w:b/>
          <w:sz w:val="28"/>
          <w:szCs w:val="28"/>
          <w:lang w:val="uk-UA"/>
        </w:rPr>
      </w:pPr>
      <w:r w:rsidRPr="00123E5C">
        <w:rPr>
          <w:rFonts w:ascii="Times New Roman" w:hAnsi="Times New Roman"/>
          <w:b/>
          <w:sz w:val="28"/>
          <w:szCs w:val="28"/>
          <w:lang w:val="uk-UA"/>
        </w:rPr>
        <w:t xml:space="preserve">Порівняльна таблиця </w:t>
      </w:r>
    </w:p>
    <w:p w:rsidR="00F06C2D" w:rsidRPr="00123E5C" w:rsidRDefault="00F06C2D" w:rsidP="004B36C6">
      <w:pPr>
        <w:jc w:val="center"/>
        <w:rPr>
          <w:rFonts w:ascii="Times New Roman" w:hAnsi="Times New Roman"/>
          <w:b/>
          <w:sz w:val="28"/>
          <w:szCs w:val="28"/>
          <w:lang w:val="uk-UA"/>
        </w:rPr>
      </w:pPr>
      <w:r w:rsidRPr="00123E5C">
        <w:rPr>
          <w:rFonts w:ascii="Times New Roman" w:hAnsi="Times New Roman"/>
          <w:b/>
          <w:sz w:val="28"/>
          <w:szCs w:val="28"/>
          <w:lang w:val="uk-UA"/>
        </w:rPr>
        <w:t>до проекту Закону України «</w:t>
      </w:r>
      <w:r w:rsidRPr="00123E5C">
        <w:rPr>
          <w:rStyle w:val="rvts23"/>
          <w:rFonts w:ascii="Times New Roman" w:hAnsi="Times New Roman"/>
          <w:b/>
          <w:bCs/>
          <w:color w:val="000000"/>
          <w:sz w:val="28"/>
          <w:szCs w:val="28"/>
          <w:bdr w:val="none" w:sz="0" w:space="0" w:color="auto" w:frame="1"/>
          <w:lang w:val="uk-UA"/>
        </w:rPr>
        <w:t>Про внесення змін до деяких законодавчих актів</w:t>
      </w:r>
      <w:r w:rsidR="00EE016A" w:rsidRPr="00123E5C">
        <w:rPr>
          <w:rStyle w:val="rvts23"/>
          <w:rFonts w:ascii="Times New Roman" w:hAnsi="Times New Roman"/>
          <w:b/>
          <w:bCs/>
          <w:color w:val="000000"/>
          <w:sz w:val="28"/>
          <w:szCs w:val="28"/>
          <w:bdr w:val="none" w:sz="0" w:space="0" w:color="auto" w:frame="1"/>
          <w:lang w:val="uk-UA"/>
        </w:rPr>
        <w:t xml:space="preserve"> </w:t>
      </w:r>
      <w:r w:rsidRPr="00123E5C">
        <w:rPr>
          <w:rStyle w:val="rvts23"/>
          <w:rFonts w:ascii="Times New Roman" w:hAnsi="Times New Roman"/>
          <w:b/>
          <w:bCs/>
          <w:color w:val="000000"/>
          <w:sz w:val="28"/>
          <w:szCs w:val="28"/>
          <w:bdr w:val="none" w:sz="0" w:space="0" w:color="auto" w:frame="1"/>
          <w:lang w:val="uk-UA"/>
        </w:rPr>
        <w:t>України щодо сприяння розвитку конкурентного середовища та залучення інвестицій у сфері теплопостачання</w:t>
      </w:r>
      <w:r w:rsidRPr="00123E5C">
        <w:rPr>
          <w:rFonts w:ascii="Times New Roman" w:hAnsi="Times New Roman"/>
          <w:b/>
          <w:sz w:val="28"/>
          <w:szCs w:val="28"/>
          <w:lang w:val="uk-UA"/>
        </w:rPr>
        <w:t>»</w:t>
      </w: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427"/>
        <w:gridCol w:w="7423"/>
      </w:tblGrid>
      <w:tr w:rsidR="00F06C2D" w:rsidRPr="00123E5C" w:rsidTr="00BC5685">
        <w:tc>
          <w:tcPr>
            <w:tcW w:w="7427" w:type="dxa"/>
          </w:tcPr>
          <w:p w:rsidR="00F06C2D" w:rsidRPr="00123E5C" w:rsidRDefault="00F06C2D" w:rsidP="00B56E61">
            <w:pPr>
              <w:spacing w:after="0" w:line="240" w:lineRule="auto"/>
              <w:jc w:val="both"/>
              <w:rPr>
                <w:rFonts w:ascii="Times New Roman" w:hAnsi="Times New Roman"/>
                <w:sz w:val="28"/>
                <w:szCs w:val="28"/>
                <w:lang w:val="uk-UA"/>
              </w:rPr>
            </w:pPr>
            <w:r w:rsidRPr="00123E5C">
              <w:rPr>
                <w:rFonts w:ascii="Times New Roman" w:hAnsi="Times New Roman"/>
                <w:b/>
                <w:bCs/>
                <w:sz w:val="28"/>
                <w:szCs w:val="28"/>
                <w:lang w:val="uk-UA"/>
              </w:rPr>
              <w:t>Зміст положення (норми) чинного законодавства</w:t>
            </w:r>
          </w:p>
        </w:tc>
        <w:tc>
          <w:tcPr>
            <w:tcW w:w="7423" w:type="dxa"/>
          </w:tcPr>
          <w:p w:rsidR="00F06C2D" w:rsidRPr="00123E5C" w:rsidRDefault="00F06C2D" w:rsidP="00B56E61">
            <w:pPr>
              <w:spacing w:after="0" w:line="240" w:lineRule="auto"/>
              <w:jc w:val="both"/>
              <w:rPr>
                <w:rFonts w:ascii="Times New Roman" w:hAnsi="Times New Roman"/>
                <w:sz w:val="28"/>
                <w:szCs w:val="28"/>
                <w:lang w:val="uk-UA"/>
              </w:rPr>
            </w:pPr>
            <w:r w:rsidRPr="00123E5C">
              <w:rPr>
                <w:rFonts w:ascii="Times New Roman" w:hAnsi="Times New Roman"/>
                <w:b/>
                <w:bCs/>
                <w:sz w:val="28"/>
                <w:szCs w:val="28"/>
                <w:lang w:val="uk-UA"/>
              </w:rPr>
              <w:t>Зміст відповідного положення (норми) проекту акта</w:t>
            </w:r>
          </w:p>
        </w:tc>
      </w:tr>
      <w:tr w:rsidR="00F06C2D" w:rsidRPr="00123E5C" w:rsidTr="00A17AB3">
        <w:tc>
          <w:tcPr>
            <w:tcW w:w="14850" w:type="dxa"/>
            <w:gridSpan w:val="2"/>
          </w:tcPr>
          <w:p w:rsidR="00F06C2D" w:rsidRPr="00123E5C" w:rsidRDefault="00F06C2D" w:rsidP="005C11B9">
            <w:pPr>
              <w:spacing w:after="0" w:line="240" w:lineRule="auto"/>
              <w:jc w:val="center"/>
              <w:rPr>
                <w:rFonts w:ascii="Times New Roman" w:hAnsi="Times New Roman"/>
                <w:b/>
                <w:bCs/>
                <w:sz w:val="28"/>
                <w:szCs w:val="28"/>
                <w:lang w:val="uk-UA"/>
              </w:rPr>
            </w:pPr>
            <w:r w:rsidRPr="00123E5C">
              <w:rPr>
                <w:rFonts w:ascii="Times New Roman" w:hAnsi="Times New Roman"/>
                <w:b/>
                <w:sz w:val="28"/>
                <w:szCs w:val="28"/>
                <w:lang w:val="uk-UA"/>
              </w:rPr>
              <w:t>Закон України «Про теплопостачання»</w:t>
            </w:r>
          </w:p>
        </w:tc>
      </w:tr>
      <w:tr w:rsidR="00F06C2D" w:rsidRPr="00123E5C" w:rsidTr="00A17AB3">
        <w:tc>
          <w:tcPr>
            <w:tcW w:w="14850" w:type="dxa"/>
            <w:gridSpan w:val="2"/>
          </w:tcPr>
          <w:p w:rsidR="00F06C2D" w:rsidRPr="00123E5C" w:rsidRDefault="00F06C2D" w:rsidP="005C11B9">
            <w:pPr>
              <w:spacing w:after="0" w:line="240" w:lineRule="auto"/>
              <w:jc w:val="center"/>
              <w:rPr>
                <w:rFonts w:ascii="Times New Roman" w:hAnsi="Times New Roman"/>
                <w:b/>
                <w:sz w:val="28"/>
                <w:szCs w:val="28"/>
                <w:lang w:val="uk-UA"/>
              </w:rPr>
            </w:pPr>
            <w:r w:rsidRPr="00123E5C">
              <w:rPr>
                <w:rFonts w:ascii="Times New Roman" w:hAnsi="Times New Roman"/>
                <w:b/>
                <w:sz w:val="28"/>
                <w:szCs w:val="28"/>
                <w:lang w:val="uk-UA"/>
              </w:rPr>
              <w:t xml:space="preserve">Стаття 1. </w:t>
            </w:r>
            <w:r w:rsidRPr="00123E5C">
              <w:rPr>
                <w:rFonts w:ascii="Times New Roman" w:hAnsi="Times New Roman"/>
                <w:sz w:val="28"/>
                <w:szCs w:val="28"/>
                <w:lang w:val="uk-UA"/>
              </w:rPr>
              <w:t>Визначення термінів</w:t>
            </w:r>
          </w:p>
        </w:tc>
      </w:tr>
      <w:tr w:rsidR="00F06C2D" w:rsidRPr="00123E5C" w:rsidTr="00BC5685">
        <w:tc>
          <w:tcPr>
            <w:tcW w:w="7427" w:type="dxa"/>
          </w:tcPr>
          <w:p w:rsidR="00F06C2D" w:rsidRPr="00123E5C" w:rsidRDefault="00F06C2D" w:rsidP="002350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sz w:val="28"/>
                <w:szCs w:val="28"/>
                <w:lang w:val="uk-UA" w:eastAsia="ru-RU"/>
              </w:rPr>
            </w:pPr>
            <w:r w:rsidRPr="00123E5C">
              <w:rPr>
                <w:rFonts w:ascii="Times New Roman" w:hAnsi="Times New Roman"/>
                <w:sz w:val="28"/>
                <w:szCs w:val="28"/>
                <w:lang w:val="uk-UA" w:eastAsia="ru-RU"/>
              </w:rPr>
              <w:t>У цьому Законі основні терміни вживаються в такому значенні:</w:t>
            </w:r>
          </w:p>
          <w:p w:rsidR="00F06C2D" w:rsidRPr="00123E5C" w:rsidRDefault="00F06C2D" w:rsidP="0023500B">
            <w:pPr>
              <w:spacing w:after="0" w:line="240" w:lineRule="auto"/>
              <w:ind w:firstLine="720"/>
              <w:jc w:val="both"/>
              <w:rPr>
                <w:rFonts w:ascii="Times New Roman" w:hAnsi="Times New Roman"/>
                <w:sz w:val="28"/>
                <w:szCs w:val="28"/>
                <w:lang w:val="uk-UA"/>
              </w:rPr>
            </w:pPr>
            <w:r w:rsidRPr="00123E5C">
              <w:rPr>
                <w:rFonts w:ascii="Times New Roman" w:hAnsi="Times New Roman"/>
                <w:sz w:val="28"/>
                <w:szCs w:val="28"/>
                <w:lang w:val="uk-UA"/>
              </w:rPr>
              <w:t>(…)</w:t>
            </w:r>
          </w:p>
          <w:p w:rsidR="00F06C2D" w:rsidRPr="00123E5C" w:rsidRDefault="00F06C2D" w:rsidP="002350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sz w:val="28"/>
                <w:szCs w:val="28"/>
                <w:lang w:val="uk-UA" w:eastAsia="ru-RU"/>
              </w:rPr>
            </w:pPr>
            <w:r w:rsidRPr="00123E5C">
              <w:rPr>
                <w:rFonts w:ascii="Times New Roman" w:hAnsi="Times New Roman"/>
                <w:sz w:val="28"/>
                <w:szCs w:val="28"/>
                <w:lang w:val="uk-UA" w:eastAsia="ru-RU"/>
              </w:rPr>
              <w:t>гарантований постачальник - вживається у значенні, визначеному Законом України "Про засади функціонування ринку природного газу";</w:t>
            </w:r>
          </w:p>
          <w:p w:rsidR="00F06C2D" w:rsidRPr="00123E5C" w:rsidRDefault="00F06C2D" w:rsidP="002350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sz w:val="28"/>
                <w:szCs w:val="28"/>
                <w:lang w:val="uk-UA" w:eastAsia="ru-RU"/>
              </w:rPr>
            </w:pPr>
          </w:p>
          <w:p w:rsidR="00F06C2D" w:rsidRPr="00123E5C" w:rsidRDefault="00F06C2D" w:rsidP="002350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b/>
                <w:sz w:val="28"/>
                <w:szCs w:val="28"/>
                <w:lang w:val="uk-UA" w:eastAsia="ru-RU"/>
              </w:rPr>
            </w:pPr>
            <w:r w:rsidRPr="00123E5C">
              <w:rPr>
                <w:rFonts w:ascii="Times New Roman" w:hAnsi="Times New Roman"/>
                <w:b/>
                <w:sz w:val="28"/>
                <w:szCs w:val="28"/>
                <w:lang w:val="uk-UA" w:eastAsia="ru-RU"/>
              </w:rPr>
              <w:t>відсутній</w:t>
            </w:r>
          </w:p>
          <w:p w:rsidR="00F06C2D" w:rsidRPr="00123E5C" w:rsidRDefault="00F06C2D" w:rsidP="002350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b/>
                <w:sz w:val="28"/>
                <w:szCs w:val="28"/>
                <w:lang w:val="uk-UA" w:eastAsia="ru-RU"/>
              </w:rPr>
            </w:pPr>
          </w:p>
          <w:p w:rsidR="00F06C2D" w:rsidRPr="00123E5C" w:rsidRDefault="00F06C2D" w:rsidP="002350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b/>
                <w:sz w:val="28"/>
                <w:szCs w:val="28"/>
                <w:lang w:val="uk-UA" w:eastAsia="ru-RU"/>
              </w:rPr>
            </w:pPr>
          </w:p>
          <w:p w:rsidR="00F06C2D" w:rsidRPr="00123E5C" w:rsidRDefault="00F06C2D" w:rsidP="002350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b/>
                <w:sz w:val="28"/>
                <w:szCs w:val="28"/>
                <w:lang w:val="uk-UA" w:eastAsia="ru-RU"/>
              </w:rPr>
            </w:pPr>
          </w:p>
          <w:p w:rsidR="00F06C2D" w:rsidRPr="00123E5C" w:rsidRDefault="00F06C2D" w:rsidP="002350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b/>
                <w:sz w:val="28"/>
                <w:szCs w:val="28"/>
                <w:lang w:val="uk-UA" w:eastAsia="ru-RU"/>
              </w:rPr>
            </w:pPr>
          </w:p>
          <w:p w:rsidR="00F06C2D" w:rsidRPr="00123E5C" w:rsidRDefault="00F06C2D" w:rsidP="002350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b/>
                <w:sz w:val="28"/>
                <w:szCs w:val="28"/>
                <w:lang w:val="uk-UA" w:eastAsia="ru-RU"/>
              </w:rPr>
            </w:pPr>
          </w:p>
          <w:p w:rsidR="00F06C2D" w:rsidRPr="00123E5C" w:rsidRDefault="00F06C2D" w:rsidP="002350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b/>
                <w:sz w:val="28"/>
                <w:szCs w:val="28"/>
                <w:lang w:val="uk-UA" w:eastAsia="ru-RU"/>
              </w:rPr>
            </w:pPr>
          </w:p>
          <w:p w:rsidR="00F06C2D" w:rsidRPr="00123E5C" w:rsidRDefault="00F06C2D" w:rsidP="0023500B">
            <w:pPr>
              <w:spacing w:after="0" w:line="240" w:lineRule="auto"/>
              <w:ind w:firstLine="720"/>
              <w:rPr>
                <w:rFonts w:ascii="Times New Roman" w:hAnsi="Times New Roman"/>
                <w:sz w:val="28"/>
                <w:szCs w:val="28"/>
                <w:lang w:val="uk-UA"/>
              </w:rPr>
            </w:pPr>
            <w:r w:rsidRPr="00123E5C">
              <w:rPr>
                <w:rFonts w:ascii="Times New Roman" w:hAnsi="Times New Roman"/>
                <w:sz w:val="28"/>
                <w:szCs w:val="28"/>
                <w:lang w:val="uk-UA"/>
              </w:rPr>
              <w:t>(…)</w:t>
            </w:r>
          </w:p>
        </w:tc>
        <w:tc>
          <w:tcPr>
            <w:tcW w:w="7423" w:type="dxa"/>
          </w:tcPr>
          <w:p w:rsidR="00F06C2D" w:rsidRPr="00123E5C" w:rsidRDefault="00F06C2D" w:rsidP="002350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sz w:val="28"/>
                <w:szCs w:val="28"/>
                <w:lang w:val="uk-UA" w:eastAsia="ru-RU"/>
              </w:rPr>
            </w:pPr>
            <w:r w:rsidRPr="00123E5C">
              <w:rPr>
                <w:rFonts w:ascii="Times New Roman" w:hAnsi="Times New Roman"/>
                <w:sz w:val="28"/>
                <w:szCs w:val="28"/>
                <w:lang w:val="uk-UA" w:eastAsia="ru-RU"/>
              </w:rPr>
              <w:t>У цьому Законі основні терміни вживаються в такому значенні:</w:t>
            </w:r>
          </w:p>
          <w:p w:rsidR="00F06C2D" w:rsidRPr="00123E5C" w:rsidRDefault="00F06C2D" w:rsidP="0023500B">
            <w:pPr>
              <w:spacing w:after="0" w:line="240" w:lineRule="auto"/>
              <w:ind w:firstLine="720"/>
              <w:jc w:val="both"/>
              <w:rPr>
                <w:rFonts w:ascii="Times New Roman" w:hAnsi="Times New Roman"/>
                <w:sz w:val="28"/>
                <w:szCs w:val="28"/>
                <w:lang w:val="uk-UA"/>
              </w:rPr>
            </w:pPr>
            <w:r w:rsidRPr="00123E5C">
              <w:rPr>
                <w:rFonts w:ascii="Times New Roman" w:hAnsi="Times New Roman"/>
                <w:sz w:val="28"/>
                <w:szCs w:val="28"/>
                <w:lang w:val="uk-UA"/>
              </w:rPr>
              <w:t>(…)</w:t>
            </w:r>
          </w:p>
          <w:p w:rsidR="00F06C2D" w:rsidRPr="00123E5C" w:rsidRDefault="00F06C2D" w:rsidP="002350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sz w:val="28"/>
                <w:szCs w:val="28"/>
                <w:lang w:val="uk-UA" w:eastAsia="ru-RU"/>
              </w:rPr>
            </w:pPr>
            <w:r w:rsidRPr="00123E5C">
              <w:rPr>
                <w:rFonts w:ascii="Times New Roman" w:hAnsi="Times New Roman"/>
                <w:sz w:val="28"/>
                <w:szCs w:val="28"/>
                <w:lang w:val="uk-UA" w:eastAsia="ru-RU"/>
              </w:rPr>
              <w:t>гарантований постачальник - вживається у значенні, визначеному Законом України "Про засади функціонування ринку природного газу";</w:t>
            </w:r>
          </w:p>
          <w:p w:rsidR="00F06C2D" w:rsidRPr="00123E5C" w:rsidRDefault="00F06C2D" w:rsidP="002350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b/>
                <w:sz w:val="28"/>
                <w:szCs w:val="28"/>
                <w:lang w:val="uk-UA" w:eastAsia="ru-RU"/>
              </w:rPr>
            </w:pPr>
            <w:r w:rsidRPr="00123E5C">
              <w:rPr>
                <w:rFonts w:ascii="Times New Roman" w:hAnsi="Times New Roman"/>
                <w:b/>
                <w:sz w:val="28"/>
                <w:szCs w:val="28"/>
                <w:lang w:val="uk-UA" w:eastAsia="uk-UA"/>
              </w:rPr>
              <w:t>гарантована теплопостачальна організація – визначена органом місцевого самоврядування теплогенеруюча організація, яка зобов’язана укласти договір на постачання теплової енергії з будь-яким споживачем теплової енергії, який до неї звернувся і розташований на визначеній органом місцевого самоврядування території населеного пункту відповідно до схеми теплопостачання;</w:t>
            </w:r>
          </w:p>
          <w:p w:rsidR="00F06C2D" w:rsidRPr="00123E5C" w:rsidRDefault="00F06C2D" w:rsidP="0023500B">
            <w:pPr>
              <w:spacing w:after="0" w:line="240" w:lineRule="auto"/>
              <w:ind w:firstLine="720"/>
              <w:rPr>
                <w:rFonts w:ascii="Times New Roman" w:hAnsi="Times New Roman"/>
                <w:b/>
                <w:sz w:val="28"/>
                <w:szCs w:val="28"/>
                <w:lang w:val="uk-UA"/>
              </w:rPr>
            </w:pPr>
            <w:r w:rsidRPr="00123E5C">
              <w:rPr>
                <w:rFonts w:ascii="Times New Roman" w:hAnsi="Times New Roman"/>
                <w:sz w:val="28"/>
                <w:szCs w:val="28"/>
                <w:lang w:val="uk-UA"/>
              </w:rPr>
              <w:t>(…)</w:t>
            </w:r>
          </w:p>
        </w:tc>
      </w:tr>
      <w:tr w:rsidR="00F06C2D" w:rsidRPr="00123E5C" w:rsidTr="00330A7E">
        <w:tc>
          <w:tcPr>
            <w:tcW w:w="14850" w:type="dxa"/>
            <w:gridSpan w:val="2"/>
          </w:tcPr>
          <w:p w:rsidR="00F06C2D" w:rsidRPr="00123E5C" w:rsidRDefault="00F06C2D" w:rsidP="00B56E61">
            <w:pPr>
              <w:spacing w:after="0" w:line="240" w:lineRule="auto"/>
              <w:jc w:val="center"/>
              <w:rPr>
                <w:rFonts w:ascii="Times New Roman" w:hAnsi="Times New Roman"/>
                <w:b/>
                <w:sz w:val="28"/>
                <w:szCs w:val="28"/>
                <w:lang w:val="uk-UA"/>
              </w:rPr>
            </w:pPr>
            <w:r w:rsidRPr="00123E5C">
              <w:rPr>
                <w:rFonts w:ascii="Times New Roman" w:hAnsi="Times New Roman"/>
                <w:b/>
                <w:sz w:val="28"/>
                <w:szCs w:val="28"/>
                <w:lang w:val="uk-UA"/>
              </w:rPr>
              <w:t xml:space="preserve">Стаття 13. </w:t>
            </w:r>
            <w:r w:rsidRPr="00123E5C">
              <w:rPr>
                <w:rFonts w:ascii="Times New Roman" w:hAnsi="Times New Roman"/>
                <w:sz w:val="28"/>
                <w:szCs w:val="28"/>
                <w:lang w:val="uk-UA"/>
              </w:rPr>
              <w:t>Повноваження органів місцевого самоврядування у сфері теплопостачання</w:t>
            </w:r>
          </w:p>
        </w:tc>
      </w:tr>
      <w:tr w:rsidR="00F06C2D" w:rsidRPr="00123E5C" w:rsidTr="00BC5685">
        <w:tc>
          <w:tcPr>
            <w:tcW w:w="7427" w:type="dxa"/>
          </w:tcPr>
          <w:p w:rsidR="00F06C2D" w:rsidRPr="00123E5C" w:rsidRDefault="00F06C2D" w:rsidP="002B54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sz w:val="28"/>
                <w:szCs w:val="28"/>
                <w:lang w:val="uk-UA" w:eastAsia="ru-RU"/>
              </w:rPr>
            </w:pPr>
            <w:r w:rsidRPr="00123E5C">
              <w:rPr>
                <w:rFonts w:ascii="Times New Roman" w:hAnsi="Times New Roman"/>
                <w:sz w:val="28"/>
                <w:szCs w:val="28"/>
                <w:lang w:val="uk-UA" w:eastAsia="ru-RU"/>
              </w:rPr>
              <w:t xml:space="preserve">До основних повноважень органів місцевого самоврядування у сфері теплопостачання належать: </w:t>
            </w:r>
          </w:p>
          <w:p w:rsidR="00F06C2D" w:rsidRPr="00123E5C" w:rsidRDefault="00F06C2D" w:rsidP="002B548C">
            <w:pPr>
              <w:spacing w:after="0" w:line="240" w:lineRule="auto"/>
              <w:ind w:firstLine="720"/>
              <w:jc w:val="both"/>
              <w:rPr>
                <w:rFonts w:ascii="Times New Roman" w:hAnsi="Times New Roman"/>
                <w:sz w:val="28"/>
                <w:szCs w:val="28"/>
                <w:lang w:val="uk-UA"/>
              </w:rPr>
            </w:pPr>
            <w:r w:rsidRPr="00123E5C">
              <w:rPr>
                <w:rFonts w:ascii="Times New Roman" w:hAnsi="Times New Roman"/>
                <w:sz w:val="28"/>
                <w:szCs w:val="28"/>
                <w:lang w:val="uk-UA"/>
              </w:rPr>
              <w:t>(…)</w:t>
            </w:r>
          </w:p>
          <w:p w:rsidR="00F06C2D" w:rsidRPr="00123E5C" w:rsidRDefault="00F06C2D" w:rsidP="002B54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sz w:val="28"/>
                <w:szCs w:val="28"/>
                <w:lang w:val="uk-UA" w:eastAsia="ru-RU"/>
              </w:rPr>
            </w:pPr>
            <w:r w:rsidRPr="00123E5C">
              <w:rPr>
                <w:rFonts w:ascii="Times New Roman" w:hAnsi="Times New Roman"/>
                <w:sz w:val="28"/>
                <w:szCs w:val="28"/>
                <w:lang w:val="uk-UA" w:eastAsia="ru-RU"/>
              </w:rPr>
              <w:t>сприяння провадженню інвестиційної діяльності у сфері теплопостачання.</w:t>
            </w:r>
          </w:p>
          <w:p w:rsidR="00F06C2D" w:rsidRPr="00123E5C" w:rsidRDefault="00F06C2D" w:rsidP="002B54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b/>
                <w:sz w:val="28"/>
                <w:szCs w:val="28"/>
                <w:lang w:val="uk-UA" w:eastAsia="ru-RU"/>
              </w:rPr>
            </w:pPr>
            <w:r w:rsidRPr="00123E5C">
              <w:rPr>
                <w:rFonts w:ascii="Times New Roman" w:hAnsi="Times New Roman"/>
                <w:b/>
                <w:sz w:val="28"/>
                <w:szCs w:val="28"/>
                <w:lang w:val="uk-UA" w:eastAsia="ru-RU"/>
              </w:rPr>
              <w:t>відсутній</w:t>
            </w:r>
          </w:p>
        </w:tc>
        <w:tc>
          <w:tcPr>
            <w:tcW w:w="7423" w:type="dxa"/>
          </w:tcPr>
          <w:p w:rsidR="00F06C2D" w:rsidRPr="00123E5C" w:rsidRDefault="00F06C2D" w:rsidP="00D21E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sz w:val="28"/>
                <w:szCs w:val="28"/>
                <w:lang w:val="uk-UA" w:eastAsia="ru-RU"/>
              </w:rPr>
            </w:pPr>
            <w:r w:rsidRPr="00123E5C">
              <w:rPr>
                <w:rFonts w:ascii="Times New Roman" w:hAnsi="Times New Roman"/>
                <w:sz w:val="28"/>
                <w:szCs w:val="28"/>
                <w:lang w:val="uk-UA" w:eastAsia="ru-RU"/>
              </w:rPr>
              <w:t xml:space="preserve">До основних повноважень органів місцевого самоврядування у сфері теплопостачання належать: </w:t>
            </w:r>
          </w:p>
          <w:p w:rsidR="00F06C2D" w:rsidRPr="00123E5C" w:rsidRDefault="00F06C2D" w:rsidP="00D21EC7">
            <w:pPr>
              <w:spacing w:after="0" w:line="240" w:lineRule="auto"/>
              <w:ind w:firstLine="720"/>
              <w:jc w:val="both"/>
              <w:rPr>
                <w:rFonts w:ascii="Times New Roman" w:hAnsi="Times New Roman"/>
                <w:sz w:val="28"/>
                <w:szCs w:val="28"/>
                <w:lang w:val="uk-UA"/>
              </w:rPr>
            </w:pPr>
            <w:r w:rsidRPr="00123E5C">
              <w:rPr>
                <w:rFonts w:ascii="Times New Roman" w:hAnsi="Times New Roman"/>
                <w:sz w:val="28"/>
                <w:szCs w:val="28"/>
                <w:lang w:val="uk-UA"/>
              </w:rPr>
              <w:t>(…)</w:t>
            </w:r>
          </w:p>
          <w:p w:rsidR="00F06C2D" w:rsidRPr="00123E5C" w:rsidRDefault="00F06C2D" w:rsidP="00D21E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sz w:val="28"/>
                <w:szCs w:val="28"/>
                <w:lang w:val="uk-UA" w:eastAsia="ru-RU"/>
              </w:rPr>
            </w:pPr>
            <w:r w:rsidRPr="00123E5C">
              <w:rPr>
                <w:rFonts w:ascii="Times New Roman" w:hAnsi="Times New Roman"/>
                <w:sz w:val="28"/>
                <w:szCs w:val="28"/>
                <w:lang w:val="uk-UA" w:eastAsia="ru-RU"/>
              </w:rPr>
              <w:t>сприяння провадженню інвестиційної діяльності у сфері теплопостачання;</w:t>
            </w:r>
          </w:p>
          <w:p w:rsidR="00F06C2D" w:rsidRPr="00123E5C" w:rsidRDefault="00F06C2D" w:rsidP="00D21EC7">
            <w:pPr>
              <w:spacing w:after="0" w:line="240" w:lineRule="auto"/>
              <w:ind w:firstLine="674"/>
              <w:jc w:val="both"/>
              <w:rPr>
                <w:rFonts w:ascii="Times New Roman" w:hAnsi="Times New Roman"/>
                <w:b/>
                <w:sz w:val="28"/>
                <w:szCs w:val="28"/>
                <w:lang w:val="uk-UA"/>
              </w:rPr>
            </w:pPr>
            <w:r w:rsidRPr="00123E5C">
              <w:rPr>
                <w:rFonts w:ascii="Times New Roman" w:hAnsi="Times New Roman"/>
                <w:b/>
                <w:sz w:val="28"/>
                <w:szCs w:val="28"/>
                <w:lang w:val="uk-UA" w:eastAsia="uk-UA"/>
              </w:rPr>
              <w:t xml:space="preserve">визначати відповідно до схеми теплопостачання гарантовану теплопостачальну організацію та </w:t>
            </w:r>
            <w:r w:rsidRPr="00123E5C">
              <w:rPr>
                <w:rFonts w:ascii="Times New Roman" w:hAnsi="Times New Roman"/>
                <w:b/>
                <w:sz w:val="28"/>
                <w:szCs w:val="28"/>
                <w:lang w:val="uk-UA" w:eastAsia="uk-UA"/>
              </w:rPr>
              <w:lastRenderedPageBreak/>
              <w:t>територію населеного пункту, на якій розташовані споживачі теплової енергії, з якими за їх зверненням гарантована теплопостачальна організація зобов’язана укласти договори на постачання теплової енергії.</w:t>
            </w:r>
          </w:p>
        </w:tc>
      </w:tr>
      <w:tr w:rsidR="00F06C2D" w:rsidRPr="00123E5C" w:rsidTr="00330A7E">
        <w:trPr>
          <w:trHeight w:val="288"/>
        </w:trPr>
        <w:tc>
          <w:tcPr>
            <w:tcW w:w="14850" w:type="dxa"/>
            <w:gridSpan w:val="2"/>
          </w:tcPr>
          <w:p w:rsidR="00F06C2D" w:rsidRPr="00123E5C" w:rsidRDefault="00F06C2D" w:rsidP="00B56E61">
            <w:pPr>
              <w:shd w:val="clear" w:color="auto" w:fill="FFFFFF"/>
              <w:spacing w:after="0" w:line="240" w:lineRule="auto"/>
              <w:ind w:firstLine="284"/>
              <w:jc w:val="center"/>
              <w:textAlignment w:val="baseline"/>
              <w:rPr>
                <w:rFonts w:ascii="Times New Roman" w:hAnsi="Times New Roman"/>
                <w:b/>
                <w:sz w:val="28"/>
                <w:szCs w:val="28"/>
                <w:lang w:val="uk-UA"/>
              </w:rPr>
            </w:pPr>
            <w:r w:rsidRPr="00123E5C">
              <w:rPr>
                <w:rFonts w:ascii="Times New Roman" w:hAnsi="Times New Roman"/>
                <w:b/>
                <w:color w:val="000000"/>
                <w:sz w:val="28"/>
                <w:szCs w:val="28"/>
                <w:lang w:val="uk-UA" w:eastAsia="ru-RU"/>
              </w:rPr>
              <w:lastRenderedPageBreak/>
              <w:t>Стаття 19.</w:t>
            </w:r>
            <w:r w:rsidRPr="00123E5C">
              <w:rPr>
                <w:rFonts w:ascii="Times New Roman" w:hAnsi="Times New Roman"/>
                <w:color w:val="000000"/>
                <w:sz w:val="28"/>
                <w:szCs w:val="28"/>
                <w:lang w:val="uk-UA" w:eastAsia="ru-RU"/>
              </w:rPr>
              <w:t xml:space="preserve"> Основні принципи господарювання</w:t>
            </w:r>
          </w:p>
        </w:tc>
      </w:tr>
      <w:tr w:rsidR="00F06C2D" w:rsidRPr="00123E5C" w:rsidTr="00BC5685">
        <w:tc>
          <w:tcPr>
            <w:tcW w:w="7427" w:type="dxa"/>
          </w:tcPr>
          <w:p w:rsidR="00F06C2D" w:rsidRPr="00123E5C" w:rsidRDefault="00F06C2D" w:rsidP="000D7E77">
            <w:pPr>
              <w:shd w:val="clear" w:color="auto" w:fill="FFFFFF"/>
              <w:spacing w:after="0" w:line="240" w:lineRule="auto"/>
              <w:ind w:firstLine="540"/>
              <w:jc w:val="both"/>
              <w:textAlignment w:val="baseline"/>
              <w:rPr>
                <w:rFonts w:ascii="Times New Roman" w:hAnsi="Times New Roman"/>
                <w:color w:val="000000"/>
                <w:sz w:val="28"/>
                <w:szCs w:val="28"/>
                <w:lang w:val="uk-UA" w:eastAsia="ru-RU"/>
              </w:rPr>
            </w:pPr>
            <w:bookmarkStart w:id="0" w:name="o223"/>
            <w:bookmarkEnd w:id="0"/>
            <w:r w:rsidRPr="00123E5C">
              <w:rPr>
                <w:rFonts w:ascii="Times New Roman" w:hAnsi="Times New Roman"/>
                <w:color w:val="000000"/>
                <w:sz w:val="28"/>
                <w:szCs w:val="28"/>
                <w:lang w:val="uk-UA" w:eastAsia="ru-RU"/>
              </w:rPr>
              <w:t>(…)</w:t>
            </w:r>
          </w:p>
          <w:p w:rsidR="00F06C2D" w:rsidRPr="00123E5C" w:rsidRDefault="00F06C2D" w:rsidP="000D7E77">
            <w:pPr>
              <w:shd w:val="clear" w:color="auto" w:fill="FFFFFF"/>
              <w:spacing w:after="0" w:line="240" w:lineRule="auto"/>
              <w:ind w:firstLine="540"/>
              <w:jc w:val="both"/>
              <w:textAlignment w:val="baseline"/>
              <w:rPr>
                <w:rFonts w:ascii="Times New Roman" w:hAnsi="Times New Roman"/>
                <w:color w:val="000000"/>
                <w:sz w:val="28"/>
                <w:szCs w:val="28"/>
                <w:lang w:val="uk-UA" w:eastAsia="ru-RU"/>
              </w:rPr>
            </w:pPr>
            <w:r w:rsidRPr="00123E5C">
              <w:rPr>
                <w:rFonts w:ascii="Times New Roman" w:hAnsi="Times New Roman"/>
                <w:b/>
                <w:color w:val="000000"/>
                <w:sz w:val="28"/>
                <w:szCs w:val="28"/>
                <w:lang w:val="uk-UA" w:eastAsia="ru-RU"/>
              </w:rPr>
              <w:t>Теплогенеруюча організація має право постачати вироблену теплову енергію безпосередньо споживачу згідно з договором купівлі-продажу</w:t>
            </w:r>
            <w:r w:rsidRPr="00123E5C">
              <w:rPr>
                <w:rFonts w:ascii="Times New Roman" w:hAnsi="Times New Roman"/>
                <w:color w:val="000000"/>
                <w:sz w:val="28"/>
                <w:szCs w:val="28"/>
                <w:lang w:val="uk-UA" w:eastAsia="ru-RU"/>
              </w:rPr>
              <w:t>.</w:t>
            </w:r>
            <w:r w:rsidRPr="00123E5C">
              <w:rPr>
                <w:rFonts w:ascii="Times New Roman" w:hAnsi="Times New Roman"/>
                <w:b/>
                <w:color w:val="000000"/>
                <w:sz w:val="28"/>
                <w:szCs w:val="28"/>
                <w:lang w:val="uk-UA" w:eastAsia="ru-RU"/>
              </w:rPr>
              <w:t xml:space="preserve"> У разі якщо така організація не є теплотранспортуючою, то теплотранспортуюча</w:t>
            </w:r>
            <w:r w:rsidR="00EE016A" w:rsidRPr="00123E5C">
              <w:rPr>
                <w:rFonts w:ascii="Times New Roman" w:hAnsi="Times New Roman"/>
                <w:b/>
                <w:color w:val="000000"/>
                <w:sz w:val="28"/>
                <w:szCs w:val="28"/>
                <w:lang w:val="uk-UA" w:eastAsia="ru-RU"/>
              </w:rPr>
              <w:t xml:space="preserve"> </w:t>
            </w:r>
            <w:r w:rsidRPr="00123E5C">
              <w:rPr>
                <w:rFonts w:ascii="Times New Roman" w:hAnsi="Times New Roman"/>
                <w:color w:val="000000"/>
                <w:sz w:val="28"/>
                <w:szCs w:val="28"/>
                <w:lang w:val="uk-UA" w:eastAsia="ru-RU"/>
              </w:rPr>
              <w:t>організація не має права відмовити теплогенеруючій організації у транспортуванні теплової енергії</w:t>
            </w:r>
            <w:r w:rsidRPr="00123E5C">
              <w:rPr>
                <w:rFonts w:ascii="Times New Roman" w:hAnsi="Times New Roman"/>
                <w:b/>
                <w:color w:val="000000"/>
                <w:sz w:val="28"/>
                <w:szCs w:val="28"/>
                <w:lang w:val="uk-UA" w:eastAsia="ru-RU"/>
              </w:rPr>
              <w:t>, якщо це дозволяють технічні можливості системи.</w:t>
            </w:r>
            <w:bookmarkStart w:id="1" w:name="o224"/>
            <w:bookmarkEnd w:id="1"/>
          </w:p>
          <w:p w:rsidR="00F06C2D" w:rsidRPr="00123E5C" w:rsidRDefault="00F06C2D" w:rsidP="000D7E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hAnsi="Times New Roman"/>
                <w:sz w:val="28"/>
                <w:szCs w:val="28"/>
                <w:lang w:val="uk-UA" w:eastAsia="ru-RU"/>
              </w:rPr>
            </w:pPr>
            <w:r w:rsidRPr="00123E5C">
              <w:rPr>
                <w:rFonts w:ascii="Times New Roman" w:hAnsi="Times New Roman"/>
                <w:sz w:val="28"/>
                <w:szCs w:val="28"/>
                <w:lang w:val="uk-UA" w:eastAsia="ru-RU"/>
              </w:rPr>
              <w:t>Теплотранспортуюча організація не має права відмовити споживачу теплової енергії у забезпеченні його тепловою енергією за наявності технічних можливостей на приєднання споживача до теплової мережі.</w:t>
            </w:r>
          </w:p>
          <w:p w:rsidR="00F06C2D" w:rsidRPr="00123E5C" w:rsidRDefault="00F06C2D" w:rsidP="000D7E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hAnsi="Times New Roman"/>
                <w:b/>
                <w:sz w:val="28"/>
                <w:szCs w:val="28"/>
                <w:lang w:val="uk-UA" w:eastAsia="ru-RU"/>
              </w:rPr>
            </w:pPr>
            <w:r w:rsidRPr="00123E5C">
              <w:rPr>
                <w:rFonts w:ascii="Times New Roman" w:hAnsi="Times New Roman"/>
                <w:b/>
                <w:sz w:val="28"/>
                <w:szCs w:val="28"/>
                <w:lang w:val="uk-UA" w:eastAsia="ru-RU"/>
              </w:rPr>
              <w:t>Відсутній</w:t>
            </w:r>
          </w:p>
          <w:p w:rsidR="00F06C2D" w:rsidRPr="00123E5C" w:rsidRDefault="00F06C2D" w:rsidP="000D7E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hAnsi="Times New Roman"/>
                <w:b/>
                <w:sz w:val="28"/>
                <w:szCs w:val="28"/>
                <w:lang w:val="uk-UA" w:eastAsia="ru-RU"/>
              </w:rPr>
            </w:pPr>
          </w:p>
          <w:p w:rsidR="00F06C2D" w:rsidRPr="00123E5C" w:rsidRDefault="00F06C2D" w:rsidP="000D7E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hAnsi="Times New Roman"/>
                <w:b/>
                <w:sz w:val="28"/>
                <w:szCs w:val="28"/>
                <w:lang w:val="uk-UA" w:eastAsia="ru-RU"/>
              </w:rPr>
            </w:pPr>
          </w:p>
          <w:p w:rsidR="00F06C2D" w:rsidRPr="00123E5C" w:rsidRDefault="00F06C2D" w:rsidP="000D7E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hAnsi="Times New Roman"/>
                <w:b/>
                <w:sz w:val="28"/>
                <w:szCs w:val="28"/>
                <w:lang w:val="uk-UA" w:eastAsia="ru-RU"/>
              </w:rPr>
            </w:pPr>
          </w:p>
          <w:p w:rsidR="00F06C2D" w:rsidRPr="00123E5C" w:rsidRDefault="00F06C2D" w:rsidP="000D7E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hAnsi="Times New Roman"/>
                <w:b/>
                <w:sz w:val="28"/>
                <w:szCs w:val="28"/>
                <w:lang w:val="uk-UA" w:eastAsia="ru-RU"/>
              </w:rPr>
            </w:pPr>
          </w:p>
          <w:p w:rsidR="00F06C2D" w:rsidRPr="00123E5C" w:rsidRDefault="00F06C2D" w:rsidP="000D7E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hAnsi="Times New Roman"/>
                <w:b/>
                <w:sz w:val="28"/>
                <w:szCs w:val="28"/>
                <w:lang w:val="uk-UA" w:eastAsia="ru-RU"/>
              </w:rPr>
            </w:pPr>
          </w:p>
          <w:p w:rsidR="00F06C2D" w:rsidRPr="00123E5C" w:rsidRDefault="00F06C2D" w:rsidP="000D7E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hAnsi="Times New Roman"/>
                <w:b/>
                <w:sz w:val="28"/>
                <w:szCs w:val="28"/>
                <w:lang w:val="uk-UA" w:eastAsia="ru-RU"/>
              </w:rPr>
            </w:pPr>
          </w:p>
          <w:p w:rsidR="00F06C2D" w:rsidRPr="00123E5C" w:rsidRDefault="00F06C2D" w:rsidP="000D7E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hAnsi="Times New Roman"/>
                <w:b/>
                <w:sz w:val="28"/>
                <w:szCs w:val="28"/>
                <w:lang w:val="uk-UA" w:eastAsia="ru-RU"/>
              </w:rPr>
            </w:pPr>
          </w:p>
          <w:p w:rsidR="00635D8F" w:rsidRPr="00123E5C" w:rsidRDefault="00635D8F" w:rsidP="000D7E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hAnsi="Times New Roman"/>
                <w:b/>
                <w:sz w:val="28"/>
                <w:szCs w:val="28"/>
                <w:lang w:val="uk-UA" w:eastAsia="ru-RU"/>
              </w:rPr>
            </w:pPr>
          </w:p>
          <w:p w:rsidR="00635D8F" w:rsidRPr="00123E5C" w:rsidRDefault="00635D8F" w:rsidP="000D7E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hAnsi="Times New Roman"/>
                <w:b/>
                <w:sz w:val="28"/>
                <w:szCs w:val="28"/>
                <w:lang w:val="uk-UA" w:eastAsia="ru-RU"/>
              </w:rPr>
            </w:pPr>
          </w:p>
          <w:p w:rsidR="00F06C2D" w:rsidRPr="00123E5C" w:rsidRDefault="00F06C2D" w:rsidP="000D7E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hAnsi="Times New Roman"/>
                <w:sz w:val="28"/>
                <w:szCs w:val="28"/>
                <w:lang w:val="uk-UA" w:eastAsia="ru-RU"/>
              </w:rPr>
            </w:pPr>
            <w:r w:rsidRPr="00123E5C">
              <w:rPr>
                <w:rFonts w:ascii="Times New Roman" w:hAnsi="Times New Roman"/>
                <w:sz w:val="28"/>
                <w:szCs w:val="28"/>
                <w:lang w:val="uk-UA" w:eastAsia="ru-RU"/>
              </w:rPr>
              <w:t xml:space="preserve">Споживач повинен щомісячно здійснювати оплату теплопостачальній організації за фактично отриману </w:t>
            </w:r>
            <w:r w:rsidRPr="00123E5C">
              <w:rPr>
                <w:rFonts w:ascii="Times New Roman" w:hAnsi="Times New Roman"/>
                <w:sz w:val="28"/>
                <w:szCs w:val="28"/>
                <w:lang w:val="uk-UA" w:eastAsia="ru-RU"/>
              </w:rPr>
              <w:lastRenderedPageBreak/>
              <w:t>теплову енергію.</w:t>
            </w:r>
          </w:p>
          <w:p w:rsidR="00F06C2D" w:rsidRPr="00123E5C" w:rsidRDefault="00F06C2D" w:rsidP="0065168E">
            <w:pPr>
              <w:shd w:val="clear" w:color="auto" w:fill="FFFFFF"/>
              <w:spacing w:after="0" w:line="240" w:lineRule="auto"/>
              <w:ind w:firstLine="540"/>
              <w:jc w:val="both"/>
              <w:textAlignment w:val="baseline"/>
              <w:rPr>
                <w:rFonts w:ascii="Times New Roman" w:hAnsi="Times New Roman"/>
                <w:color w:val="000000"/>
                <w:sz w:val="28"/>
                <w:szCs w:val="28"/>
                <w:lang w:val="uk-UA" w:eastAsia="ru-RU"/>
              </w:rPr>
            </w:pPr>
            <w:r w:rsidRPr="00123E5C">
              <w:rPr>
                <w:rFonts w:ascii="Times New Roman" w:hAnsi="Times New Roman"/>
                <w:color w:val="000000"/>
                <w:sz w:val="28"/>
                <w:szCs w:val="28"/>
                <w:lang w:val="uk-UA" w:eastAsia="ru-RU"/>
              </w:rPr>
              <w:t>(…)</w:t>
            </w:r>
          </w:p>
        </w:tc>
        <w:tc>
          <w:tcPr>
            <w:tcW w:w="7423" w:type="dxa"/>
          </w:tcPr>
          <w:p w:rsidR="00F06C2D" w:rsidRPr="00123E5C" w:rsidRDefault="00F06C2D" w:rsidP="0065168E">
            <w:pPr>
              <w:shd w:val="clear" w:color="auto" w:fill="FFFFFF"/>
              <w:spacing w:after="0" w:line="240" w:lineRule="auto"/>
              <w:ind w:firstLine="540"/>
              <w:jc w:val="both"/>
              <w:textAlignment w:val="baseline"/>
              <w:rPr>
                <w:rFonts w:ascii="Times New Roman" w:hAnsi="Times New Roman"/>
                <w:color w:val="000000"/>
                <w:sz w:val="28"/>
                <w:szCs w:val="28"/>
                <w:lang w:val="uk-UA" w:eastAsia="ru-RU"/>
              </w:rPr>
            </w:pPr>
            <w:r w:rsidRPr="00123E5C">
              <w:rPr>
                <w:rFonts w:ascii="Times New Roman" w:hAnsi="Times New Roman"/>
                <w:color w:val="000000"/>
                <w:sz w:val="28"/>
                <w:szCs w:val="28"/>
                <w:lang w:val="uk-UA" w:eastAsia="ru-RU"/>
              </w:rPr>
              <w:lastRenderedPageBreak/>
              <w:t>(…)</w:t>
            </w:r>
          </w:p>
          <w:p w:rsidR="00F06C2D" w:rsidRPr="00123E5C" w:rsidRDefault="00F06C2D" w:rsidP="000D7E77">
            <w:pPr>
              <w:shd w:val="clear" w:color="auto" w:fill="FFFFFF"/>
              <w:spacing w:after="0" w:line="240" w:lineRule="auto"/>
              <w:ind w:firstLine="540"/>
              <w:jc w:val="both"/>
              <w:textAlignment w:val="baseline"/>
              <w:rPr>
                <w:rFonts w:ascii="Times New Roman" w:hAnsi="Times New Roman"/>
                <w:b/>
                <w:color w:val="000000"/>
                <w:sz w:val="28"/>
                <w:szCs w:val="28"/>
                <w:lang w:val="uk-UA" w:eastAsia="ru-RU"/>
              </w:rPr>
            </w:pPr>
            <w:r w:rsidRPr="00123E5C">
              <w:rPr>
                <w:rFonts w:ascii="Times New Roman" w:hAnsi="Times New Roman"/>
                <w:b/>
                <w:color w:val="000000"/>
                <w:sz w:val="28"/>
                <w:szCs w:val="28"/>
                <w:lang w:val="uk-UA" w:eastAsia="ru-RU"/>
              </w:rPr>
              <w:t xml:space="preserve">Теплотранспортуюча </w:t>
            </w:r>
            <w:r w:rsidRPr="00123E5C">
              <w:rPr>
                <w:rFonts w:ascii="Times New Roman" w:hAnsi="Times New Roman"/>
                <w:color w:val="000000"/>
                <w:sz w:val="28"/>
                <w:szCs w:val="28"/>
                <w:lang w:val="uk-UA" w:eastAsia="ru-RU"/>
              </w:rPr>
              <w:t xml:space="preserve">організація не має права відмовити </w:t>
            </w:r>
            <w:r w:rsidRPr="00123E5C">
              <w:rPr>
                <w:rFonts w:ascii="Times New Roman" w:hAnsi="Times New Roman"/>
                <w:b/>
                <w:color w:val="000000"/>
                <w:sz w:val="28"/>
                <w:szCs w:val="28"/>
                <w:lang w:val="uk-UA" w:eastAsia="ru-RU"/>
              </w:rPr>
              <w:t>теплопостачальній</w:t>
            </w:r>
            <w:r w:rsidRPr="00123E5C">
              <w:rPr>
                <w:rFonts w:ascii="Times New Roman" w:hAnsi="Times New Roman"/>
                <w:color w:val="000000"/>
                <w:sz w:val="28"/>
                <w:szCs w:val="28"/>
                <w:lang w:val="uk-UA" w:eastAsia="ru-RU"/>
              </w:rPr>
              <w:t xml:space="preserve"> організації у транспортуванні теплової енергії</w:t>
            </w:r>
            <w:r w:rsidR="00EE016A" w:rsidRPr="00123E5C">
              <w:rPr>
                <w:rFonts w:ascii="Times New Roman" w:hAnsi="Times New Roman"/>
                <w:color w:val="000000"/>
                <w:sz w:val="28"/>
                <w:szCs w:val="28"/>
                <w:lang w:val="uk-UA" w:eastAsia="ru-RU"/>
              </w:rPr>
              <w:t xml:space="preserve"> </w:t>
            </w:r>
            <w:r w:rsidRPr="00123E5C">
              <w:rPr>
                <w:rFonts w:ascii="Times New Roman" w:hAnsi="Times New Roman"/>
                <w:b/>
                <w:color w:val="000000"/>
                <w:sz w:val="28"/>
                <w:szCs w:val="28"/>
                <w:lang w:val="uk-UA"/>
              </w:rPr>
              <w:t>за наявності вільної потужності теплових мереж, що визначається схемою теплопостачання населеного пункту</w:t>
            </w:r>
            <w:r w:rsidRPr="00123E5C">
              <w:rPr>
                <w:rFonts w:ascii="Times New Roman" w:hAnsi="Times New Roman"/>
                <w:b/>
                <w:color w:val="000000"/>
                <w:sz w:val="28"/>
                <w:szCs w:val="28"/>
                <w:lang w:val="uk-UA" w:eastAsia="ru-RU"/>
              </w:rPr>
              <w:t>.</w:t>
            </w:r>
          </w:p>
          <w:p w:rsidR="00F06C2D" w:rsidRPr="00123E5C" w:rsidRDefault="00F06C2D" w:rsidP="000D7E77">
            <w:pPr>
              <w:shd w:val="clear" w:color="auto" w:fill="FFFFFF"/>
              <w:spacing w:after="0" w:line="240" w:lineRule="auto"/>
              <w:ind w:firstLine="540"/>
              <w:jc w:val="both"/>
              <w:textAlignment w:val="baseline"/>
              <w:rPr>
                <w:rFonts w:ascii="Times New Roman" w:hAnsi="Times New Roman"/>
                <w:sz w:val="28"/>
                <w:szCs w:val="28"/>
                <w:lang w:val="uk-UA" w:eastAsia="ru-RU"/>
              </w:rPr>
            </w:pPr>
          </w:p>
          <w:p w:rsidR="00F06C2D" w:rsidRPr="00123E5C" w:rsidRDefault="00F06C2D" w:rsidP="000D7E77">
            <w:pPr>
              <w:shd w:val="clear" w:color="auto" w:fill="FFFFFF"/>
              <w:spacing w:after="0" w:line="240" w:lineRule="auto"/>
              <w:ind w:firstLine="540"/>
              <w:jc w:val="both"/>
              <w:textAlignment w:val="baseline"/>
              <w:rPr>
                <w:rFonts w:ascii="Times New Roman" w:hAnsi="Times New Roman"/>
                <w:sz w:val="28"/>
                <w:szCs w:val="28"/>
                <w:lang w:val="uk-UA" w:eastAsia="ru-RU"/>
              </w:rPr>
            </w:pPr>
          </w:p>
          <w:p w:rsidR="00F06C2D" w:rsidRPr="00123E5C" w:rsidRDefault="00F06C2D" w:rsidP="000D7E77">
            <w:pPr>
              <w:shd w:val="clear" w:color="auto" w:fill="FFFFFF"/>
              <w:spacing w:after="0" w:line="240" w:lineRule="auto"/>
              <w:ind w:firstLine="540"/>
              <w:jc w:val="both"/>
              <w:textAlignment w:val="baseline"/>
              <w:rPr>
                <w:rFonts w:ascii="Times New Roman" w:hAnsi="Times New Roman"/>
                <w:sz w:val="28"/>
                <w:szCs w:val="28"/>
                <w:lang w:val="uk-UA" w:eastAsia="ru-RU"/>
              </w:rPr>
            </w:pPr>
          </w:p>
          <w:p w:rsidR="00F06C2D" w:rsidRPr="00123E5C" w:rsidRDefault="00F06C2D" w:rsidP="000D7E77">
            <w:pPr>
              <w:shd w:val="clear" w:color="auto" w:fill="FFFFFF"/>
              <w:spacing w:after="0" w:line="240" w:lineRule="auto"/>
              <w:ind w:firstLine="540"/>
              <w:jc w:val="both"/>
              <w:textAlignment w:val="baseline"/>
              <w:rPr>
                <w:rFonts w:ascii="Times New Roman" w:hAnsi="Times New Roman"/>
                <w:sz w:val="28"/>
                <w:szCs w:val="28"/>
                <w:lang w:val="uk-UA" w:eastAsia="ru-RU"/>
              </w:rPr>
            </w:pPr>
            <w:r w:rsidRPr="00123E5C">
              <w:rPr>
                <w:rFonts w:ascii="Times New Roman" w:hAnsi="Times New Roman"/>
                <w:sz w:val="28"/>
                <w:szCs w:val="28"/>
                <w:lang w:val="uk-UA" w:eastAsia="ru-RU"/>
              </w:rPr>
              <w:t>Теплотранспортуюча організація не має права відмовити споживачу теплової енергії у забезпеченні його тепловою енергією за наявності технічних можливостей на приєднання споживача до теплової мережі.</w:t>
            </w:r>
          </w:p>
          <w:p w:rsidR="00F06C2D" w:rsidRPr="00123E5C" w:rsidRDefault="00F06C2D" w:rsidP="000D7E77">
            <w:pPr>
              <w:shd w:val="clear" w:color="auto" w:fill="FFFFFF"/>
              <w:spacing w:after="0" w:line="240" w:lineRule="auto"/>
              <w:ind w:firstLine="540"/>
              <w:jc w:val="both"/>
              <w:textAlignment w:val="baseline"/>
              <w:rPr>
                <w:rFonts w:ascii="Times New Roman" w:hAnsi="Times New Roman"/>
                <w:b/>
                <w:color w:val="000000"/>
                <w:sz w:val="28"/>
                <w:szCs w:val="28"/>
                <w:lang w:val="uk-UA" w:eastAsia="ru-RU"/>
              </w:rPr>
            </w:pPr>
            <w:r w:rsidRPr="00123E5C">
              <w:rPr>
                <w:rFonts w:ascii="Times New Roman" w:hAnsi="Times New Roman"/>
                <w:b/>
                <w:color w:val="000000"/>
                <w:sz w:val="28"/>
                <w:szCs w:val="28"/>
                <w:lang w:val="uk-UA" w:eastAsia="ru-RU"/>
              </w:rPr>
              <w:t>Теплотранспортуюча організація</w:t>
            </w:r>
            <w:r w:rsidR="00635D8F" w:rsidRPr="00123E5C">
              <w:rPr>
                <w:rFonts w:ascii="Times New Roman" w:hAnsi="Times New Roman"/>
                <w:b/>
                <w:color w:val="000000"/>
                <w:sz w:val="28"/>
                <w:szCs w:val="28"/>
                <w:lang w:val="uk-UA" w:eastAsia="ru-RU"/>
              </w:rPr>
              <w:t>,</w:t>
            </w:r>
            <w:r w:rsidRPr="00123E5C">
              <w:rPr>
                <w:rFonts w:ascii="Times New Roman" w:hAnsi="Times New Roman"/>
                <w:b/>
                <w:color w:val="000000"/>
                <w:sz w:val="28"/>
                <w:szCs w:val="28"/>
                <w:lang w:val="uk-UA" w:eastAsia="ru-RU"/>
              </w:rPr>
              <w:t xml:space="preserve"> </w:t>
            </w:r>
            <w:r w:rsidR="00635D8F" w:rsidRPr="00123E5C">
              <w:rPr>
                <w:rFonts w:ascii="Times New Roman" w:hAnsi="Times New Roman"/>
                <w:b/>
                <w:color w:val="000000"/>
                <w:sz w:val="28"/>
                <w:szCs w:val="28"/>
                <w:lang w:val="uk-UA"/>
              </w:rPr>
              <w:t xml:space="preserve">яка здійснює транспортування теплової енергії в населеному пункті, чисельність населення якого становить більше ніж п’ятдесят тисяч осіб, </w:t>
            </w:r>
            <w:r w:rsidRPr="00123E5C">
              <w:rPr>
                <w:rFonts w:ascii="Times New Roman" w:hAnsi="Times New Roman"/>
                <w:b/>
                <w:color w:val="000000"/>
                <w:sz w:val="28"/>
                <w:szCs w:val="28"/>
                <w:lang w:val="uk-UA" w:eastAsia="ru-RU"/>
              </w:rPr>
              <w:t>не має права здійснювати діяльність з виробництва, постачання теплової енергії.</w:t>
            </w:r>
          </w:p>
          <w:p w:rsidR="00F06C2D" w:rsidRPr="00123E5C" w:rsidRDefault="00F06C2D" w:rsidP="000D7E77">
            <w:pPr>
              <w:shd w:val="clear" w:color="auto" w:fill="FFFFFF"/>
              <w:spacing w:after="0" w:line="240" w:lineRule="auto"/>
              <w:ind w:firstLine="540"/>
              <w:jc w:val="both"/>
              <w:textAlignment w:val="baseline"/>
              <w:rPr>
                <w:rFonts w:ascii="Times New Roman" w:hAnsi="Times New Roman"/>
                <w:b/>
                <w:sz w:val="28"/>
                <w:szCs w:val="28"/>
                <w:lang w:val="uk-UA"/>
              </w:rPr>
            </w:pPr>
            <w:r w:rsidRPr="00123E5C">
              <w:rPr>
                <w:rFonts w:ascii="Times New Roman" w:hAnsi="Times New Roman"/>
                <w:b/>
                <w:sz w:val="28"/>
                <w:szCs w:val="28"/>
                <w:lang w:val="uk-UA"/>
              </w:rPr>
              <w:t>Якщо теплотранспортуюча організація має свої теплогенеруючі потужності, вона має право їх використовувати лише для задоволення власних потреб,</w:t>
            </w:r>
            <w:r w:rsidR="00EE016A" w:rsidRPr="00123E5C">
              <w:rPr>
                <w:rFonts w:ascii="Times New Roman" w:hAnsi="Times New Roman"/>
                <w:b/>
                <w:sz w:val="28"/>
                <w:szCs w:val="28"/>
                <w:lang w:val="uk-UA"/>
              </w:rPr>
              <w:t xml:space="preserve"> </w:t>
            </w:r>
            <w:r w:rsidRPr="00123E5C">
              <w:rPr>
                <w:rFonts w:ascii="Times New Roman" w:hAnsi="Times New Roman"/>
                <w:b/>
                <w:sz w:val="28"/>
                <w:szCs w:val="28"/>
                <w:lang w:val="uk-UA"/>
              </w:rPr>
              <w:t>і така діяльність може здійснюватися без отримання ліцензії на виробництво теплової енергії.</w:t>
            </w:r>
          </w:p>
          <w:p w:rsidR="00F06C2D" w:rsidRPr="00123E5C" w:rsidRDefault="00F06C2D" w:rsidP="000D7E77">
            <w:pPr>
              <w:shd w:val="clear" w:color="auto" w:fill="FFFFFF"/>
              <w:spacing w:after="0" w:line="240" w:lineRule="auto"/>
              <w:ind w:firstLine="540"/>
              <w:jc w:val="both"/>
              <w:textAlignment w:val="baseline"/>
              <w:rPr>
                <w:rFonts w:ascii="Times New Roman" w:hAnsi="Times New Roman"/>
                <w:sz w:val="28"/>
                <w:szCs w:val="28"/>
                <w:lang w:val="uk-UA" w:eastAsia="ru-RU"/>
              </w:rPr>
            </w:pPr>
            <w:r w:rsidRPr="00123E5C">
              <w:rPr>
                <w:rFonts w:ascii="Times New Roman" w:hAnsi="Times New Roman"/>
                <w:sz w:val="28"/>
                <w:szCs w:val="28"/>
                <w:lang w:val="uk-UA" w:eastAsia="ru-RU"/>
              </w:rPr>
              <w:t xml:space="preserve">Споживач повинен щомісячно здійснювати оплату теплопостачальній організації за фактично отриману </w:t>
            </w:r>
            <w:r w:rsidRPr="00123E5C">
              <w:rPr>
                <w:rFonts w:ascii="Times New Roman" w:hAnsi="Times New Roman"/>
                <w:sz w:val="28"/>
                <w:szCs w:val="28"/>
                <w:lang w:val="uk-UA" w:eastAsia="ru-RU"/>
              </w:rPr>
              <w:lastRenderedPageBreak/>
              <w:t>теплову енергію.</w:t>
            </w:r>
          </w:p>
          <w:p w:rsidR="00F06C2D" w:rsidRPr="00123E5C" w:rsidRDefault="00F06C2D" w:rsidP="0065168E">
            <w:pPr>
              <w:shd w:val="clear" w:color="auto" w:fill="FFFFFF"/>
              <w:spacing w:after="0" w:line="240" w:lineRule="auto"/>
              <w:ind w:firstLine="540"/>
              <w:jc w:val="both"/>
              <w:textAlignment w:val="baseline"/>
              <w:rPr>
                <w:rFonts w:ascii="Times New Roman" w:hAnsi="Times New Roman"/>
                <w:color w:val="000000"/>
                <w:sz w:val="28"/>
                <w:szCs w:val="28"/>
                <w:lang w:val="uk-UA" w:eastAsia="ru-RU"/>
              </w:rPr>
            </w:pPr>
            <w:r w:rsidRPr="00123E5C">
              <w:rPr>
                <w:rFonts w:ascii="Times New Roman" w:hAnsi="Times New Roman"/>
                <w:color w:val="000000"/>
                <w:sz w:val="28"/>
                <w:szCs w:val="28"/>
                <w:lang w:val="uk-UA" w:eastAsia="ru-RU"/>
              </w:rPr>
              <w:t>(…)</w:t>
            </w:r>
          </w:p>
        </w:tc>
      </w:tr>
      <w:tr w:rsidR="00F06C2D" w:rsidRPr="00123E5C" w:rsidTr="00330A7E">
        <w:tc>
          <w:tcPr>
            <w:tcW w:w="14850" w:type="dxa"/>
            <w:gridSpan w:val="2"/>
          </w:tcPr>
          <w:p w:rsidR="00F06C2D" w:rsidRPr="00123E5C" w:rsidRDefault="00F06C2D" w:rsidP="00B56E61">
            <w:pPr>
              <w:shd w:val="clear" w:color="auto" w:fill="FFFFFF"/>
              <w:spacing w:after="0" w:line="240" w:lineRule="auto"/>
              <w:ind w:firstLine="284"/>
              <w:jc w:val="center"/>
              <w:textAlignment w:val="baseline"/>
              <w:rPr>
                <w:rFonts w:ascii="Times New Roman" w:hAnsi="Times New Roman"/>
                <w:i/>
                <w:color w:val="000000"/>
                <w:sz w:val="28"/>
                <w:szCs w:val="28"/>
                <w:lang w:val="uk-UA" w:eastAsia="ru-RU"/>
              </w:rPr>
            </w:pPr>
            <w:r w:rsidRPr="00123E5C">
              <w:rPr>
                <w:rFonts w:ascii="Times New Roman" w:hAnsi="Times New Roman"/>
                <w:b/>
                <w:sz w:val="28"/>
                <w:szCs w:val="28"/>
                <w:lang w:val="uk-UA"/>
              </w:rPr>
              <w:lastRenderedPageBreak/>
              <w:t>Стаття 21.</w:t>
            </w:r>
            <w:r w:rsidRPr="00123E5C">
              <w:rPr>
                <w:rFonts w:ascii="Times New Roman" w:hAnsi="Times New Roman"/>
                <w:color w:val="000000"/>
                <w:sz w:val="28"/>
                <w:szCs w:val="28"/>
                <w:lang w:val="uk-UA" w:eastAsia="ru-RU"/>
              </w:rPr>
              <w:t>Конкурентні засади у сфері теплопостачання</w:t>
            </w:r>
          </w:p>
        </w:tc>
      </w:tr>
      <w:tr w:rsidR="00F06C2D" w:rsidRPr="00123E5C" w:rsidTr="00BC5685">
        <w:tc>
          <w:tcPr>
            <w:tcW w:w="7427" w:type="dxa"/>
          </w:tcPr>
          <w:p w:rsidR="00F06C2D" w:rsidRPr="00123E5C" w:rsidRDefault="00F06C2D" w:rsidP="00B56E61">
            <w:pPr>
              <w:shd w:val="clear" w:color="auto" w:fill="FFFFFF"/>
              <w:spacing w:after="0" w:line="240" w:lineRule="auto"/>
              <w:ind w:firstLine="284"/>
              <w:jc w:val="both"/>
              <w:textAlignment w:val="baseline"/>
              <w:rPr>
                <w:rFonts w:ascii="Times New Roman" w:hAnsi="Times New Roman"/>
                <w:color w:val="000000"/>
                <w:sz w:val="28"/>
                <w:szCs w:val="28"/>
                <w:lang w:val="uk-UA" w:eastAsia="ru-RU"/>
              </w:rPr>
            </w:pPr>
            <w:r w:rsidRPr="00123E5C">
              <w:rPr>
                <w:rFonts w:ascii="Times New Roman" w:hAnsi="Times New Roman"/>
                <w:color w:val="000000"/>
                <w:sz w:val="28"/>
                <w:szCs w:val="28"/>
                <w:lang w:val="uk-UA" w:eastAsia="ru-RU"/>
              </w:rPr>
              <w:t xml:space="preserve">Теплогенеруючим організаціям незалежно від організаційно-правових форм та форм власності надається право доступу до магістральних та місцевих теплових мереж за умови виконання технічних умов на приєднання. Суб'єкт господарювання, який здійснює діяльність з транспортування теплової енергії, зобов'язаний приєднати теплогенеруючу організацію, що має намір здійснювати діяльність з виробництва теплової енергії, після виконання технічних умов та укладання договору на приєднання до теплової мережі. Спори щодо обсягу робіт, зазначених у технічних умовах на приєднання, розглядаються відповідно до законодавства. </w:t>
            </w:r>
          </w:p>
          <w:p w:rsidR="00F06C2D" w:rsidRPr="00123E5C" w:rsidRDefault="00F06C2D" w:rsidP="00B56E61">
            <w:pPr>
              <w:shd w:val="clear" w:color="auto" w:fill="FFFFFF"/>
              <w:spacing w:after="0" w:line="240" w:lineRule="auto"/>
              <w:ind w:firstLine="284"/>
              <w:jc w:val="both"/>
              <w:textAlignment w:val="baseline"/>
              <w:rPr>
                <w:rFonts w:ascii="Times New Roman" w:hAnsi="Times New Roman"/>
                <w:color w:val="000000"/>
                <w:sz w:val="28"/>
                <w:szCs w:val="28"/>
                <w:lang w:val="uk-UA" w:eastAsia="ru-RU"/>
              </w:rPr>
            </w:pPr>
            <w:r w:rsidRPr="00123E5C">
              <w:rPr>
                <w:rFonts w:ascii="Times New Roman" w:hAnsi="Times New Roman"/>
                <w:color w:val="000000"/>
                <w:sz w:val="28"/>
                <w:szCs w:val="28"/>
                <w:lang w:val="uk-UA" w:eastAsia="ru-RU"/>
              </w:rPr>
              <w:t xml:space="preserve">Якщо до магістральної або місцевої теплової мережі теплопостачальної організації приєднані дві або декілька теплогенеруючих організацій, то встановлення пріоритетності укладання договорів на закупівлю теплової енергії від них здійснюється на конкурентних засадах. Конкурс організовує виконавчий орган міської або селищної ради в порядку, встановленому законодавством. </w:t>
            </w:r>
          </w:p>
          <w:p w:rsidR="00F06C2D" w:rsidRPr="00123E5C" w:rsidRDefault="00F06C2D" w:rsidP="00B56E61">
            <w:pPr>
              <w:spacing w:after="0" w:line="240" w:lineRule="auto"/>
              <w:ind w:firstLine="284"/>
              <w:jc w:val="both"/>
              <w:textAlignment w:val="baseline"/>
              <w:rPr>
                <w:rFonts w:ascii="Times New Roman" w:hAnsi="Times New Roman"/>
                <w:color w:val="000000"/>
                <w:sz w:val="28"/>
                <w:szCs w:val="28"/>
                <w:lang w:val="uk-UA" w:eastAsia="ru-RU"/>
              </w:rPr>
            </w:pPr>
            <w:r w:rsidRPr="00123E5C">
              <w:rPr>
                <w:rFonts w:ascii="Times New Roman" w:hAnsi="Times New Roman"/>
                <w:color w:val="000000"/>
                <w:sz w:val="28"/>
                <w:szCs w:val="28"/>
                <w:lang w:val="uk-UA" w:eastAsia="ru-RU"/>
              </w:rPr>
              <w:t xml:space="preserve">Якщо теплопостачальна організація має свої теплогенеруючі потужності, участь у конкурсі на закупівлю теплової енергії цієї організації є обов'язковою. </w:t>
            </w:r>
          </w:p>
          <w:p w:rsidR="00F06C2D" w:rsidRPr="00123E5C" w:rsidRDefault="00F06C2D" w:rsidP="00B56E61">
            <w:pPr>
              <w:shd w:val="clear" w:color="auto" w:fill="FFFFFF"/>
              <w:spacing w:after="0" w:line="240" w:lineRule="auto"/>
              <w:ind w:firstLine="284"/>
              <w:jc w:val="both"/>
              <w:textAlignment w:val="baseline"/>
              <w:rPr>
                <w:rFonts w:ascii="Times New Roman" w:hAnsi="Times New Roman"/>
                <w:color w:val="000000"/>
                <w:sz w:val="28"/>
                <w:szCs w:val="28"/>
                <w:lang w:val="uk-UA" w:eastAsia="ru-RU"/>
              </w:rPr>
            </w:pPr>
            <w:r w:rsidRPr="00123E5C">
              <w:rPr>
                <w:rFonts w:ascii="Times New Roman" w:hAnsi="Times New Roman"/>
                <w:color w:val="000000"/>
                <w:sz w:val="28"/>
                <w:szCs w:val="28"/>
                <w:lang w:val="uk-UA" w:eastAsia="ru-RU"/>
              </w:rPr>
              <w:t xml:space="preserve">При збільшенні обсягів теплоспоживання місцеві органи виконавчої влади обирають проекти теплогенеруючих об'єктів, призначених для будівництва, відповідно до затвердженої у встановленому законодавством порядку схеми теплопостачання на конкурсних засадах. </w:t>
            </w:r>
          </w:p>
          <w:p w:rsidR="00F06C2D" w:rsidRPr="00123E5C" w:rsidRDefault="00F06C2D" w:rsidP="00B56E61">
            <w:pPr>
              <w:shd w:val="clear" w:color="auto" w:fill="FFFFFF"/>
              <w:spacing w:after="0" w:line="240" w:lineRule="auto"/>
              <w:ind w:firstLine="284"/>
              <w:jc w:val="both"/>
              <w:textAlignment w:val="baseline"/>
              <w:rPr>
                <w:rFonts w:ascii="Times New Roman" w:hAnsi="Times New Roman"/>
                <w:color w:val="000000"/>
                <w:sz w:val="28"/>
                <w:szCs w:val="28"/>
                <w:lang w:val="uk-UA" w:eastAsia="ru-RU"/>
              </w:rPr>
            </w:pPr>
            <w:r w:rsidRPr="00123E5C">
              <w:rPr>
                <w:rFonts w:ascii="Times New Roman" w:hAnsi="Times New Roman"/>
                <w:color w:val="000000"/>
                <w:sz w:val="28"/>
                <w:szCs w:val="28"/>
                <w:lang w:val="uk-UA" w:eastAsia="ru-RU"/>
              </w:rPr>
              <w:lastRenderedPageBreak/>
              <w:t xml:space="preserve">Після будівництва та введення в експлуатацію такого об'єкта залучені на його будівництво кошти (банківські кредити, продаж облігацій, фінансовий лізинг, інвестиції, відсотки за користування цими коштами тощо) повертаються шляхом урахування в тарифі на виробництво </w:t>
            </w:r>
            <w:r w:rsidRPr="00123E5C">
              <w:rPr>
                <w:rFonts w:ascii="Times New Roman" w:hAnsi="Times New Roman"/>
                <w:b/>
                <w:color w:val="000000"/>
                <w:sz w:val="28"/>
                <w:szCs w:val="28"/>
                <w:lang w:val="uk-UA" w:eastAsia="ru-RU"/>
              </w:rPr>
              <w:t xml:space="preserve">(транспортування) </w:t>
            </w:r>
            <w:r w:rsidRPr="00123E5C">
              <w:rPr>
                <w:rFonts w:ascii="Times New Roman" w:hAnsi="Times New Roman"/>
                <w:color w:val="000000"/>
                <w:sz w:val="28"/>
                <w:szCs w:val="28"/>
                <w:lang w:val="uk-UA" w:eastAsia="ru-RU"/>
              </w:rPr>
              <w:t xml:space="preserve">теплової енергії інвестиційної складової, що діє протягом строку окупності капіталовкладень у створення цього об'єкта теплопостачання. </w:t>
            </w:r>
          </w:p>
          <w:p w:rsidR="00F06C2D" w:rsidRPr="00123E5C" w:rsidRDefault="00F06C2D" w:rsidP="00330A7E">
            <w:pPr>
              <w:shd w:val="clear" w:color="auto" w:fill="FFFFFF"/>
              <w:spacing w:after="0" w:line="240" w:lineRule="auto"/>
              <w:ind w:firstLine="284"/>
              <w:jc w:val="both"/>
              <w:textAlignment w:val="baseline"/>
              <w:rPr>
                <w:rFonts w:ascii="Times New Roman" w:hAnsi="Times New Roman"/>
                <w:color w:val="000000"/>
                <w:sz w:val="28"/>
                <w:szCs w:val="28"/>
                <w:lang w:val="uk-UA" w:eastAsia="ru-RU"/>
              </w:rPr>
            </w:pPr>
            <w:r w:rsidRPr="00123E5C">
              <w:rPr>
                <w:rFonts w:ascii="Times New Roman" w:hAnsi="Times New Roman"/>
                <w:color w:val="000000"/>
                <w:sz w:val="28"/>
                <w:szCs w:val="28"/>
                <w:lang w:val="uk-UA" w:eastAsia="ru-RU"/>
              </w:rPr>
              <w:t xml:space="preserve">У разі якщо розрахунковий тариф з урахуванням залучених коштів перевищує граничну верхню величину тарифу, встановленого на відповідній території, то після закінчення строку окупності капіталовкладень тариф зменшується до рівня граничної верхньої величини. </w:t>
            </w:r>
          </w:p>
        </w:tc>
        <w:tc>
          <w:tcPr>
            <w:tcW w:w="7423" w:type="dxa"/>
          </w:tcPr>
          <w:p w:rsidR="00F06C2D" w:rsidRPr="00123E5C" w:rsidRDefault="00F06C2D" w:rsidP="00B56E61">
            <w:pPr>
              <w:shd w:val="clear" w:color="auto" w:fill="FFFFFF"/>
              <w:spacing w:after="0" w:line="240" w:lineRule="auto"/>
              <w:ind w:firstLine="284"/>
              <w:jc w:val="both"/>
              <w:textAlignment w:val="baseline"/>
              <w:rPr>
                <w:rFonts w:ascii="Times New Roman" w:hAnsi="Times New Roman"/>
                <w:color w:val="000000"/>
                <w:sz w:val="28"/>
                <w:szCs w:val="28"/>
                <w:lang w:val="uk-UA" w:eastAsia="ru-RU"/>
              </w:rPr>
            </w:pPr>
            <w:r w:rsidRPr="00123E5C">
              <w:rPr>
                <w:rFonts w:ascii="Times New Roman" w:hAnsi="Times New Roman"/>
                <w:color w:val="000000"/>
                <w:sz w:val="28"/>
                <w:szCs w:val="28"/>
                <w:lang w:val="uk-UA" w:eastAsia="ru-RU"/>
              </w:rPr>
              <w:lastRenderedPageBreak/>
              <w:t xml:space="preserve">Теплогенеруючим організаціям незалежно від організаційно-правових форм та форм власності надається право доступу до магістральних та місцевих теплових мереж за умови виконання технічних умов на приєднання. Суб'єкт господарювання, який здійснює діяльність з транспортування теплової енергії, зобов'язаний приєднати теплогенеруючу організацію, що має намір здійснювати діяльність з виробництва теплової енергії, після виконання технічних умов та укладання договору на приєднання до теплової мережі. Спори щодо обсягу робіт, зазначених у технічних умовах на приєднання, розглядаються відповідно до законодавства. </w:t>
            </w:r>
          </w:p>
          <w:p w:rsidR="00F06C2D" w:rsidRPr="00123E5C" w:rsidRDefault="00F06C2D" w:rsidP="00FB1AA3">
            <w:pPr>
              <w:shd w:val="clear" w:color="auto" w:fill="FFFFFF"/>
              <w:spacing w:after="0" w:line="240" w:lineRule="auto"/>
              <w:ind w:firstLine="284"/>
              <w:jc w:val="both"/>
              <w:textAlignment w:val="baseline"/>
              <w:rPr>
                <w:rFonts w:ascii="Times New Roman" w:hAnsi="Times New Roman"/>
                <w:b/>
                <w:color w:val="000000"/>
                <w:sz w:val="28"/>
                <w:szCs w:val="28"/>
                <w:lang w:val="uk-UA" w:eastAsia="ru-RU"/>
              </w:rPr>
            </w:pPr>
            <w:r w:rsidRPr="00123E5C">
              <w:rPr>
                <w:rFonts w:ascii="Times New Roman" w:hAnsi="Times New Roman"/>
                <w:b/>
                <w:color w:val="000000"/>
                <w:sz w:val="28"/>
                <w:szCs w:val="28"/>
                <w:lang w:val="uk-UA" w:eastAsia="ru-RU"/>
              </w:rPr>
              <w:t>виключити</w:t>
            </w:r>
          </w:p>
          <w:p w:rsidR="00F06C2D" w:rsidRPr="00123E5C" w:rsidRDefault="00F06C2D" w:rsidP="00FB1AA3">
            <w:pPr>
              <w:shd w:val="clear" w:color="auto" w:fill="FFFFFF"/>
              <w:spacing w:after="0" w:line="240" w:lineRule="auto"/>
              <w:ind w:firstLine="284"/>
              <w:jc w:val="both"/>
              <w:textAlignment w:val="baseline"/>
              <w:rPr>
                <w:rFonts w:ascii="Times New Roman" w:hAnsi="Times New Roman"/>
                <w:b/>
                <w:color w:val="000000"/>
                <w:sz w:val="28"/>
                <w:szCs w:val="28"/>
                <w:lang w:val="uk-UA" w:eastAsia="ru-RU"/>
              </w:rPr>
            </w:pPr>
          </w:p>
          <w:p w:rsidR="00F06C2D" w:rsidRPr="00123E5C" w:rsidRDefault="00F06C2D" w:rsidP="00FB1AA3">
            <w:pPr>
              <w:shd w:val="clear" w:color="auto" w:fill="FFFFFF"/>
              <w:spacing w:after="0" w:line="240" w:lineRule="auto"/>
              <w:ind w:firstLine="284"/>
              <w:jc w:val="both"/>
              <w:textAlignment w:val="baseline"/>
              <w:rPr>
                <w:rFonts w:ascii="Times New Roman" w:hAnsi="Times New Roman"/>
                <w:b/>
                <w:color w:val="000000"/>
                <w:sz w:val="28"/>
                <w:szCs w:val="28"/>
                <w:lang w:val="uk-UA" w:eastAsia="ru-RU"/>
              </w:rPr>
            </w:pPr>
          </w:p>
          <w:p w:rsidR="00F06C2D" w:rsidRPr="00123E5C" w:rsidRDefault="00F06C2D" w:rsidP="00FB1AA3">
            <w:pPr>
              <w:shd w:val="clear" w:color="auto" w:fill="FFFFFF"/>
              <w:spacing w:after="0" w:line="240" w:lineRule="auto"/>
              <w:ind w:firstLine="284"/>
              <w:jc w:val="both"/>
              <w:textAlignment w:val="baseline"/>
              <w:rPr>
                <w:rFonts w:ascii="Times New Roman" w:hAnsi="Times New Roman"/>
                <w:b/>
                <w:color w:val="000000"/>
                <w:sz w:val="28"/>
                <w:szCs w:val="28"/>
                <w:lang w:val="uk-UA" w:eastAsia="ru-RU"/>
              </w:rPr>
            </w:pPr>
          </w:p>
          <w:p w:rsidR="00F06C2D" w:rsidRPr="00123E5C" w:rsidRDefault="00F06C2D" w:rsidP="00FB1AA3">
            <w:pPr>
              <w:shd w:val="clear" w:color="auto" w:fill="FFFFFF"/>
              <w:spacing w:after="0" w:line="240" w:lineRule="auto"/>
              <w:ind w:firstLine="284"/>
              <w:jc w:val="both"/>
              <w:textAlignment w:val="baseline"/>
              <w:rPr>
                <w:rFonts w:ascii="Times New Roman" w:hAnsi="Times New Roman"/>
                <w:b/>
                <w:color w:val="000000"/>
                <w:sz w:val="28"/>
                <w:szCs w:val="28"/>
                <w:lang w:val="uk-UA" w:eastAsia="ru-RU"/>
              </w:rPr>
            </w:pPr>
          </w:p>
          <w:p w:rsidR="00F06C2D" w:rsidRPr="00123E5C" w:rsidRDefault="00F06C2D" w:rsidP="00FB1AA3">
            <w:pPr>
              <w:shd w:val="clear" w:color="auto" w:fill="FFFFFF"/>
              <w:spacing w:after="0" w:line="240" w:lineRule="auto"/>
              <w:ind w:firstLine="284"/>
              <w:jc w:val="both"/>
              <w:textAlignment w:val="baseline"/>
              <w:rPr>
                <w:rFonts w:ascii="Times New Roman" w:hAnsi="Times New Roman"/>
                <w:b/>
                <w:color w:val="000000"/>
                <w:sz w:val="28"/>
                <w:szCs w:val="28"/>
                <w:lang w:val="uk-UA" w:eastAsia="ru-RU"/>
              </w:rPr>
            </w:pPr>
          </w:p>
          <w:p w:rsidR="00F06C2D" w:rsidRPr="00123E5C" w:rsidRDefault="00F06C2D" w:rsidP="00FB1AA3">
            <w:pPr>
              <w:shd w:val="clear" w:color="auto" w:fill="FFFFFF"/>
              <w:spacing w:after="0" w:line="240" w:lineRule="auto"/>
              <w:ind w:firstLine="284"/>
              <w:jc w:val="both"/>
              <w:textAlignment w:val="baseline"/>
              <w:rPr>
                <w:rFonts w:ascii="Times New Roman" w:hAnsi="Times New Roman"/>
                <w:b/>
                <w:color w:val="000000"/>
                <w:sz w:val="28"/>
                <w:szCs w:val="28"/>
                <w:lang w:val="uk-UA" w:eastAsia="ru-RU"/>
              </w:rPr>
            </w:pPr>
          </w:p>
          <w:p w:rsidR="00F06C2D" w:rsidRPr="00123E5C" w:rsidRDefault="00F06C2D" w:rsidP="00FB1AA3">
            <w:pPr>
              <w:spacing w:after="0" w:line="240" w:lineRule="auto"/>
              <w:ind w:firstLine="284"/>
              <w:jc w:val="both"/>
              <w:textAlignment w:val="baseline"/>
              <w:rPr>
                <w:rFonts w:ascii="Times New Roman" w:hAnsi="Times New Roman"/>
                <w:b/>
                <w:color w:val="000000"/>
                <w:sz w:val="28"/>
                <w:szCs w:val="28"/>
                <w:lang w:val="uk-UA" w:eastAsia="ru-RU"/>
              </w:rPr>
            </w:pPr>
            <w:r w:rsidRPr="00123E5C">
              <w:rPr>
                <w:rFonts w:ascii="Times New Roman" w:hAnsi="Times New Roman"/>
                <w:b/>
                <w:color w:val="000000"/>
                <w:sz w:val="28"/>
                <w:szCs w:val="28"/>
                <w:lang w:val="uk-UA" w:eastAsia="ru-RU"/>
              </w:rPr>
              <w:t xml:space="preserve">виключити </w:t>
            </w:r>
          </w:p>
          <w:p w:rsidR="00F06C2D" w:rsidRPr="00123E5C" w:rsidRDefault="00F06C2D" w:rsidP="00FB1AA3">
            <w:pPr>
              <w:spacing w:after="0" w:line="240" w:lineRule="auto"/>
              <w:ind w:firstLine="284"/>
              <w:jc w:val="both"/>
              <w:textAlignment w:val="baseline"/>
              <w:rPr>
                <w:rFonts w:ascii="Times New Roman" w:hAnsi="Times New Roman"/>
                <w:b/>
                <w:color w:val="000000"/>
                <w:sz w:val="28"/>
                <w:szCs w:val="28"/>
                <w:lang w:val="uk-UA" w:eastAsia="ru-RU"/>
              </w:rPr>
            </w:pPr>
          </w:p>
          <w:p w:rsidR="00F06C2D" w:rsidRPr="00123E5C" w:rsidRDefault="00F06C2D" w:rsidP="00FB1AA3">
            <w:pPr>
              <w:spacing w:after="0" w:line="240" w:lineRule="auto"/>
              <w:ind w:firstLine="284"/>
              <w:jc w:val="both"/>
              <w:textAlignment w:val="baseline"/>
              <w:rPr>
                <w:rFonts w:ascii="Times New Roman" w:hAnsi="Times New Roman"/>
                <w:b/>
                <w:color w:val="000000"/>
                <w:sz w:val="28"/>
                <w:szCs w:val="28"/>
                <w:lang w:val="uk-UA" w:eastAsia="ru-RU"/>
              </w:rPr>
            </w:pPr>
          </w:p>
          <w:p w:rsidR="00F06C2D" w:rsidRPr="00123E5C" w:rsidRDefault="00F06C2D" w:rsidP="00B56E61">
            <w:pPr>
              <w:shd w:val="clear" w:color="auto" w:fill="FFFFFF"/>
              <w:spacing w:after="0" w:line="240" w:lineRule="auto"/>
              <w:ind w:firstLine="284"/>
              <w:jc w:val="both"/>
              <w:textAlignment w:val="baseline"/>
              <w:rPr>
                <w:rFonts w:ascii="Times New Roman" w:hAnsi="Times New Roman"/>
                <w:color w:val="000000"/>
                <w:sz w:val="28"/>
                <w:szCs w:val="28"/>
                <w:lang w:val="uk-UA" w:eastAsia="ru-RU"/>
              </w:rPr>
            </w:pPr>
            <w:r w:rsidRPr="00123E5C">
              <w:rPr>
                <w:rFonts w:ascii="Times New Roman" w:hAnsi="Times New Roman"/>
                <w:color w:val="000000"/>
                <w:sz w:val="28"/>
                <w:szCs w:val="28"/>
                <w:lang w:val="uk-UA" w:eastAsia="ru-RU"/>
              </w:rPr>
              <w:t xml:space="preserve">При збільшенні обсягів теплоспоживання місцеві органи виконавчої влади обирають проекти теплогенеруючих об'єктів, призначених для будівництва, відповідно до затвердженої у встановленому законодавством порядку схеми теплопостачання на конкурсних засадах. </w:t>
            </w:r>
          </w:p>
          <w:p w:rsidR="00F06C2D" w:rsidRPr="00123E5C" w:rsidRDefault="00F06C2D" w:rsidP="00B56E61">
            <w:pPr>
              <w:shd w:val="clear" w:color="auto" w:fill="FFFFFF"/>
              <w:spacing w:after="0" w:line="240" w:lineRule="auto"/>
              <w:ind w:firstLine="284"/>
              <w:jc w:val="both"/>
              <w:textAlignment w:val="baseline"/>
              <w:rPr>
                <w:rFonts w:ascii="Times New Roman" w:hAnsi="Times New Roman"/>
                <w:color w:val="000000"/>
                <w:sz w:val="28"/>
                <w:szCs w:val="28"/>
                <w:lang w:val="uk-UA" w:eastAsia="ru-RU"/>
              </w:rPr>
            </w:pPr>
            <w:r w:rsidRPr="00123E5C">
              <w:rPr>
                <w:rFonts w:ascii="Times New Roman" w:hAnsi="Times New Roman"/>
                <w:color w:val="000000"/>
                <w:sz w:val="28"/>
                <w:szCs w:val="28"/>
                <w:lang w:val="uk-UA" w:eastAsia="ru-RU"/>
              </w:rPr>
              <w:lastRenderedPageBreak/>
              <w:t xml:space="preserve">Після будівництва та введення в експлуатацію такого об'єкта залучені на його будівництво кошти (банківські кредити, продаж облігацій, фінансовий лізинг, інвестиції, відсотки за користування цими коштами тощо) повертаються шляхом урахування в тарифі на виробництво теплової енергії інвестиційної складової, що діє протягом строку окупності капіталовкладень у створення цього об'єкта теплопостачання. </w:t>
            </w:r>
          </w:p>
          <w:p w:rsidR="00F06C2D" w:rsidRPr="00123E5C" w:rsidRDefault="00F06C2D" w:rsidP="00B56E61">
            <w:pPr>
              <w:shd w:val="clear" w:color="auto" w:fill="FFFFFF"/>
              <w:spacing w:after="0" w:line="240" w:lineRule="auto"/>
              <w:ind w:firstLine="284"/>
              <w:jc w:val="both"/>
              <w:textAlignment w:val="baseline"/>
              <w:rPr>
                <w:rFonts w:ascii="Times New Roman" w:hAnsi="Times New Roman"/>
                <w:color w:val="000000"/>
                <w:sz w:val="28"/>
                <w:szCs w:val="28"/>
                <w:lang w:val="uk-UA" w:eastAsia="ru-RU"/>
              </w:rPr>
            </w:pPr>
          </w:p>
          <w:p w:rsidR="00F06C2D" w:rsidRPr="00123E5C" w:rsidRDefault="00F06C2D" w:rsidP="00B56E61">
            <w:pPr>
              <w:spacing w:after="0" w:line="240" w:lineRule="auto"/>
              <w:jc w:val="both"/>
              <w:rPr>
                <w:rFonts w:ascii="Times New Roman" w:hAnsi="Times New Roman"/>
                <w:sz w:val="28"/>
                <w:szCs w:val="28"/>
                <w:lang w:val="uk-UA"/>
              </w:rPr>
            </w:pPr>
            <w:r w:rsidRPr="00123E5C">
              <w:rPr>
                <w:rFonts w:ascii="Times New Roman" w:hAnsi="Times New Roman"/>
                <w:color w:val="000000"/>
                <w:sz w:val="28"/>
                <w:szCs w:val="28"/>
                <w:lang w:val="uk-UA" w:eastAsia="ru-RU"/>
              </w:rPr>
              <w:t>У разі якщо розрахунковий тариф з урахуванням залучених коштів перевищує граничну верхню величину тарифу, встановленого на відповідній території, то після закінчення строку окупності капіталовкладень тариф зменшується до рівня граничної верхньої величини.</w:t>
            </w:r>
          </w:p>
        </w:tc>
      </w:tr>
      <w:tr w:rsidR="00F06C2D" w:rsidRPr="00123E5C" w:rsidTr="00330A7E">
        <w:tc>
          <w:tcPr>
            <w:tcW w:w="14850" w:type="dxa"/>
            <w:gridSpan w:val="2"/>
          </w:tcPr>
          <w:p w:rsidR="00F06C2D" w:rsidRPr="00123E5C" w:rsidRDefault="00F06C2D" w:rsidP="00B56E61">
            <w:pPr>
              <w:shd w:val="clear" w:color="auto" w:fill="FFFFFF"/>
              <w:spacing w:after="0" w:line="240" w:lineRule="auto"/>
              <w:jc w:val="center"/>
              <w:textAlignment w:val="baseline"/>
              <w:rPr>
                <w:rFonts w:ascii="Times New Roman" w:hAnsi="Times New Roman"/>
                <w:i/>
                <w:color w:val="000000"/>
                <w:sz w:val="28"/>
                <w:szCs w:val="28"/>
                <w:lang w:val="uk-UA" w:eastAsia="ru-RU"/>
              </w:rPr>
            </w:pPr>
            <w:r w:rsidRPr="00123E5C">
              <w:rPr>
                <w:rFonts w:ascii="Times New Roman" w:hAnsi="Times New Roman"/>
                <w:b/>
                <w:bCs/>
                <w:color w:val="000000"/>
                <w:sz w:val="28"/>
                <w:szCs w:val="28"/>
                <w:bdr w:val="none" w:sz="0" w:space="0" w:color="auto" w:frame="1"/>
                <w:lang w:val="uk-UA" w:eastAsia="ru-RU"/>
              </w:rPr>
              <w:lastRenderedPageBreak/>
              <w:t>Стаття 24.</w:t>
            </w:r>
            <w:r w:rsidRPr="00123E5C">
              <w:rPr>
                <w:rFonts w:ascii="Times New Roman" w:hAnsi="Times New Roman"/>
                <w:color w:val="000000"/>
                <w:sz w:val="28"/>
                <w:szCs w:val="28"/>
                <w:lang w:val="uk-UA" w:eastAsia="ru-RU"/>
              </w:rPr>
              <w:t xml:space="preserve"> Права та основні обов'язки споживача теплової енергії</w:t>
            </w:r>
          </w:p>
        </w:tc>
      </w:tr>
      <w:tr w:rsidR="00F06C2D" w:rsidRPr="00123E5C" w:rsidTr="00BC5685">
        <w:tc>
          <w:tcPr>
            <w:tcW w:w="7427" w:type="dxa"/>
          </w:tcPr>
          <w:p w:rsidR="00F06C2D" w:rsidRPr="00123E5C" w:rsidRDefault="00F06C2D" w:rsidP="009D7E6C">
            <w:pPr>
              <w:pStyle w:val="a3"/>
              <w:shd w:val="clear" w:color="auto" w:fill="FFFFFF"/>
              <w:spacing w:after="0" w:line="240" w:lineRule="auto"/>
              <w:ind w:left="644"/>
              <w:jc w:val="both"/>
              <w:textAlignment w:val="baseline"/>
              <w:rPr>
                <w:rFonts w:ascii="Times New Roman" w:hAnsi="Times New Roman"/>
                <w:color w:val="000000"/>
                <w:sz w:val="28"/>
                <w:szCs w:val="28"/>
                <w:lang w:val="uk-UA" w:eastAsia="ru-RU"/>
              </w:rPr>
            </w:pPr>
            <w:bookmarkStart w:id="2" w:name="o266"/>
            <w:bookmarkStart w:id="3" w:name="o258"/>
            <w:bookmarkEnd w:id="2"/>
            <w:bookmarkEnd w:id="3"/>
            <w:r w:rsidRPr="00123E5C">
              <w:rPr>
                <w:rFonts w:ascii="Times New Roman" w:hAnsi="Times New Roman"/>
                <w:color w:val="000000"/>
                <w:sz w:val="28"/>
                <w:szCs w:val="28"/>
                <w:lang w:val="uk-UA" w:eastAsia="ru-RU"/>
              </w:rPr>
              <w:t xml:space="preserve">Споживач теплової енергії має право на: </w:t>
            </w:r>
          </w:p>
          <w:p w:rsidR="00F06C2D" w:rsidRPr="00123E5C" w:rsidRDefault="00F06C2D" w:rsidP="009D7E6C">
            <w:pPr>
              <w:shd w:val="clear" w:color="auto" w:fill="FFFFFF"/>
              <w:spacing w:after="0" w:line="240" w:lineRule="auto"/>
              <w:ind w:firstLine="284"/>
              <w:jc w:val="both"/>
              <w:textAlignment w:val="baseline"/>
              <w:rPr>
                <w:rFonts w:ascii="Times New Roman" w:hAnsi="Times New Roman"/>
                <w:color w:val="000000"/>
                <w:sz w:val="28"/>
                <w:szCs w:val="28"/>
                <w:lang w:val="uk-UA" w:eastAsia="ru-RU"/>
              </w:rPr>
            </w:pPr>
            <w:bookmarkStart w:id="4" w:name="o259"/>
            <w:bookmarkEnd w:id="4"/>
            <w:r w:rsidRPr="00123E5C">
              <w:rPr>
                <w:rFonts w:ascii="Times New Roman" w:hAnsi="Times New Roman"/>
                <w:color w:val="000000"/>
                <w:sz w:val="28"/>
                <w:szCs w:val="28"/>
                <w:lang w:val="uk-UA" w:eastAsia="ru-RU"/>
              </w:rPr>
              <w:t xml:space="preserve">вибір одного або декількох джерел теплової енергії чи теплопостачальних організацій, якщо це можливо за існуючими технічними умовами; </w:t>
            </w:r>
          </w:p>
          <w:p w:rsidR="00F06C2D" w:rsidRPr="00123E5C" w:rsidRDefault="00F06C2D" w:rsidP="009D7E6C">
            <w:pPr>
              <w:shd w:val="clear" w:color="auto" w:fill="FFFFFF"/>
              <w:spacing w:after="0" w:line="240" w:lineRule="auto"/>
              <w:ind w:firstLine="284"/>
              <w:jc w:val="both"/>
              <w:textAlignment w:val="baseline"/>
              <w:rPr>
                <w:rFonts w:ascii="Times New Roman" w:hAnsi="Times New Roman"/>
                <w:color w:val="000000"/>
                <w:sz w:val="28"/>
                <w:szCs w:val="28"/>
                <w:lang w:val="uk-UA" w:eastAsia="ru-RU"/>
              </w:rPr>
            </w:pPr>
          </w:p>
          <w:p w:rsidR="009D7E6C" w:rsidRPr="00123E5C" w:rsidRDefault="009D7E6C" w:rsidP="009D7E6C">
            <w:pPr>
              <w:shd w:val="clear" w:color="auto" w:fill="FFFFFF"/>
              <w:spacing w:after="0" w:line="240" w:lineRule="auto"/>
              <w:jc w:val="both"/>
              <w:textAlignment w:val="baseline"/>
              <w:rPr>
                <w:rFonts w:ascii="Times New Roman" w:hAnsi="Times New Roman"/>
                <w:color w:val="000000"/>
                <w:sz w:val="28"/>
                <w:szCs w:val="28"/>
                <w:lang w:val="uk-UA" w:eastAsia="ru-RU"/>
              </w:rPr>
            </w:pPr>
          </w:p>
          <w:p w:rsidR="00F06C2D" w:rsidRPr="00123E5C" w:rsidRDefault="00F06C2D" w:rsidP="009D7E6C">
            <w:pPr>
              <w:shd w:val="clear" w:color="auto" w:fill="FFFFFF"/>
              <w:spacing w:after="0" w:line="240" w:lineRule="auto"/>
              <w:ind w:firstLine="284"/>
              <w:jc w:val="both"/>
              <w:textAlignment w:val="baseline"/>
              <w:rPr>
                <w:rFonts w:ascii="Times New Roman" w:hAnsi="Times New Roman"/>
                <w:color w:val="000000"/>
                <w:sz w:val="28"/>
                <w:szCs w:val="28"/>
                <w:lang w:val="uk-UA" w:eastAsia="ru-RU"/>
              </w:rPr>
            </w:pPr>
            <w:bookmarkStart w:id="5" w:name="o260"/>
            <w:bookmarkEnd w:id="5"/>
            <w:r w:rsidRPr="00123E5C">
              <w:rPr>
                <w:rFonts w:ascii="Times New Roman" w:hAnsi="Times New Roman"/>
                <w:color w:val="000000"/>
                <w:sz w:val="28"/>
                <w:szCs w:val="28"/>
                <w:lang w:val="uk-UA" w:eastAsia="ru-RU"/>
              </w:rPr>
              <w:t xml:space="preserve">отримання інформації щодо якості теплопостачання, тарифів, цін, порядку оплати, режимів споживання теплової енергії; </w:t>
            </w:r>
          </w:p>
          <w:p w:rsidR="00F06C2D" w:rsidRPr="00123E5C" w:rsidRDefault="00F06C2D" w:rsidP="009D7E6C">
            <w:pPr>
              <w:shd w:val="clear" w:color="auto" w:fill="FFFFFF"/>
              <w:spacing w:after="0" w:line="240" w:lineRule="auto"/>
              <w:ind w:firstLine="284"/>
              <w:jc w:val="both"/>
              <w:textAlignment w:val="baseline"/>
              <w:rPr>
                <w:rFonts w:ascii="Times New Roman" w:hAnsi="Times New Roman"/>
                <w:color w:val="000000"/>
                <w:sz w:val="28"/>
                <w:szCs w:val="28"/>
                <w:lang w:val="uk-UA" w:eastAsia="ru-RU"/>
              </w:rPr>
            </w:pPr>
            <w:bookmarkStart w:id="6" w:name="o261"/>
            <w:bookmarkEnd w:id="6"/>
            <w:r w:rsidRPr="00123E5C">
              <w:rPr>
                <w:rFonts w:ascii="Times New Roman" w:hAnsi="Times New Roman"/>
                <w:color w:val="000000"/>
                <w:sz w:val="28"/>
                <w:szCs w:val="28"/>
                <w:lang w:val="uk-UA" w:eastAsia="ru-RU"/>
              </w:rPr>
              <w:t xml:space="preserve">відшкодування згідно із законодавством збитків, заподіяних внаслідок порушення його прав, у разі виконання ним своїх зобов'язань відповідно до договору; </w:t>
            </w:r>
          </w:p>
          <w:p w:rsidR="00EE016A" w:rsidRPr="00123E5C" w:rsidRDefault="00EE016A" w:rsidP="009D7E6C">
            <w:pPr>
              <w:shd w:val="clear" w:color="auto" w:fill="FFFFFF"/>
              <w:spacing w:after="0" w:line="240" w:lineRule="auto"/>
              <w:ind w:firstLine="284"/>
              <w:jc w:val="both"/>
              <w:textAlignment w:val="baseline"/>
              <w:rPr>
                <w:rFonts w:ascii="Times New Roman" w:hAnsi="Times New Roman"/>
                <w:color w:val="000000"/>
                <w:sz w:val="28"/>
                <w:szCs w:val="28"/>
                <w:lang w:val="uk-UA" w:eastAsia="ru-RU"/>
              </w:rPr>
            </w:pPr>
            <w:bookmarkStart w:id="7" w:name="o262"/>
            <w:bookmarkEnd w:id="7"/>
          </w:p>
          <w:p w:rsidR="00EE016A" w:rsidRPr="00123E5C" w:rsidRDefault="00EE016A" w:rsidP="009D7E6C">
            <w:pPr>
              <w:shd w:val="clear" w:color="auto" w:fill="FFFFFF"/>
              <w:spacing w:after="0" w:line="240" w:lineRule="auto"/>
              <w:ind w:firstLine="284"/>
              <w:jc w:val="both"/>
              <w:textAlignment w:val="baseline"/>
              <w:rPr>
                <w:rFonts w:ascii="Times New Roman" w:hAnsi="Times New Roman"/>
                <w:color w:val="000000"/>
                <w:sz w:val="28"/>
                <w:szCs w:val="28"/>
                <w:lang w:val="uk-UA" w:eastAsia="ru-RU"/>
              </w:rPr>
            </w:pPr>
          </w:p>
          <w:p w:rsidR="009D7E6C" w:rsidRPr="00123E5C" w:rsidRDefault="009D7E6C" w:rsidP="009D7E6C">
            <w:pPr>
              <w:shd w:val="clear" w:color="auto" w:fill="FFFFFF"/>
              <w:spacing w:after="0" w:line="240" w:lineRule="auto"/>
              <w:ind w:firstLine="284"/>
              <w:jc w:val="both"/>
              <w:textAlignment w:val="baseline"/>
              <w:rPr>
                <w:rFonts w:ascii="Times New Roman" w:hAnsi="Times New Roman"/>
                <w:color w:val="000000"/>
                <w:sz w:val="28"/>
                <w:szCs w:val="28"/>
                <w:lang w:val="uk-UA" w:eastAsia="ru-RU"/>
              </w:rPr>
            </w:pPr>
          </w:p>
          <w:p w:rsidR="00F06C2D" w:rsidRPr="00123E5C" w:rsidRDefault="00F06C2D" w:rsidP="009D7E6C">
            <w:pPr>
              <w:shd w:val="clear" w:color="auto" w:fill="FFFFFF"/>
              <w:spacing w:after="0" w:line="240" w:lineRule="auto"/>
              <w:ind w:firstLine="284"/>
              <w:jc w:val="both"/>
              <w:textAlignment w:val="baseline"/>
              <w:rPr>
                <w:rFonts w:ascii="Times New Roman" w:hAnsi="Times New Roman"/>
                <w:color w:val="000000"/>
                <w:sz w:val="28"/>
                <w:szCs w:val="28"/>
                <w:lang w:val="uk-UA" w:eastAsia="ru-RU"/>
              </w:rPr>
            </w:pPr>
            <w:r w:rsidRPr="00123E5C">
              <w:rPr>
                <w:rFonts w:ascii="Times New Roman" w:hAnsi="Times New Roman"/>
                <w:color w:val="000000"/>
                <w:sz w:val="28"/>
                <w:szCs w:val="28"/>
                <w:lang w:val="uk-UA" w:eastAsia="ru-RU"/>
              </w:rPr>
              <w:lastRenderedPageBreak/>
              <w:t xml:space="preserve">приєднання до теплової мережі відповідно до нормативно-правових актів; </w:t>
            </w:r>
          </w:p>
          <w:p w:rsidR="00F06C2D" w:rsidRPr="00123E5C" w:rsidRDefault="00F06C2D" w:rsidP="009D7E6C">
            <w:pPr>
              <w:shd w:val="clear" w:color="auto" w:fill="FFFFFF"/>
              <w:spacing w:after="0" w:line="240" w:lineRule="auto"/>
              <w:ind w:firstLine="284"/>
              <w:jc w:val="both"/>
              <w:textAlignment w:val="baseline"/>
              <w:rPr>
                <w:rFonts w:ascii="Times New Roman" w:hAnsi="Times New Roman"/>
                <w:color w:val="000000"/>
                <w:sz w:val="28"/>
                <w:szCs w:val="28"/>
                <w:lang w:val="uk-UA" w:eastAsia="ru-RU"/>
              </w:rPr>
            </w:pPr>
            <w:bookmarkStart w:id="8" w:name="o263"/>
            <w:bookmarkEnd w:id="8"/>
            <w:r w:rsidRPr="00123E5C">
              <w:rPr>
                <w:rFonts w:ascii="Times New Roman" w:hAnsi="Times New Roman"/>
                <w:color w:val="000000"/>
                <w:sz w:val="28"/>
                <w:szCs w:val="28"/>
                <w:lang w:val="uk-UA" w:eastAsia="ru-RU"/>
              </w:rPr>
              <w:t xml:space="preserve">отримання обсягів теплової енергії згідно з параметрами відповідно до договорів та стандартів; </w:t>
            </w:r>
          </w:p>
          <w:p w:rsidR="00F06C2D" w:rsidRPr="00123E5C" w:rsidRDefault="00F06C2D" w:rsidP="009D7E6C">
            <w:pPr>
              <w:shd w:val="clear" w:color="auto" w:fill="FFFFFF"/>
              <w:spacing w:after="0" w:line="240" w:lineRule="auto"/>
              <w:ind w:firstLine="284"/>
              <w:jc w:val="both"/>
              <w:textAlignment w:val="baseline"/>
              <w:rPr>
                <w:rFonts w:ascii="Times New Roman" w:hAnsi="Times New Roman"/>
                <w:color w:val="000000"/>
                <w:sz w:val="28"/>
                <w:szCs w:val="28"/>
                <w:lang w:val="uk-UA" w:eastAsia="ru-RU"/>
              </w:rPr>
            </w:pPr>
            <w:bookmarkStart w:id="9" w:name="o264"/>
            <w:bookmarkEnd w:id="9"/>
            <w:r w:rsidRPr="00123E5C">
              <w:rPr>
                <w:rFonts w:ascii="Times New Roman" w:hAnsi="Times New Roman"/>
                <w:color w:val="000000"/>
                <w:sz w:val="28"/>
                <w:szCs w:val="28"/>
                <w:lang w:val="uk-UA" w:eastAsia="ru-RU"/>
              </w:rPr>
              <w:t xml:space="preserve">отримання перерахунку за спожиту теплову енергію з урахуванням здійсненого авансового платежу та показань приладів комерційного обліку теплової енергії протягом місяця після закінчення опалювального періоду. </w:t>
            </w:r>
          </w:p>
          <w:p w:rsidR="00F06C2D" w:rsidRPr="00123E5C" w:rsidRDefault="00F06C2D" w:rsidP="009D7E6C">
            <w:pPr>
              <w:shd w:val="clear" w:color="auto" w:fill="FFFFFF"/>
              <w:spacing w:after="0" w:line="240" w:lineRule="auto"/>
              <w:ind w:firstLine="284"/>
              <w:jc w:val="both"/>
              <w:textAlignment w:val="baseline"/>
              <w:rPr>
                <w:rFonts w:ascii="Times New Roman" w:hAnsi="Times New Roman"/>
                <w:color w:val="000000"/>
                <w:sz w:val="28"/>
                <w:szCs w:val="28"/>
                <w:lang w:val="uk-UA" w:eastAsia="ru-RU"/>
              </w:rPr>
            </w:pPr>
            <w:bookmarkStart w:id="10" w:name="o265"/>
            <w:bookmarkEnd w:id="10"/>
            <w:r w:rsidRPr="00123E5C">
              <w:rPr>
                <w:rFonts w:ascii="Times New Roman" w:hAnsi="Times New Roman"/>
                <w:color w:val="000000"/>
                <w:sz w:val="28"/>
                <w:szCs w:val="28"/>
                <w:lang w:val="uk-UA" w:eastAsia="ru-RU"/>
              </w:rPr>
              <w:t xml:space="preserve">Захист прав споживачів теплової енергії, а також механізм реалізації захисту цих прав регулюються цим Законом, Законом України "Про захист прав споживачів", іншими нормативно-правовими актами. </w:t>
            </w:r>
          </w:p>
          <w:p w:rsidR="00F06C2D" w:rsidRPr="00123E5C" w:rsidRDefault="00F06C2D" w:rsidP="009D7E6C">
            <w:pPr>
              <w:shd w:val="clear" w:color="auto" w:fill="FFFFFF"/>
              <w:spacing w:after="0" w:line="240" w:lineRule="auto"/>
              <w:ind w:firstLine="284"/>
              <w:jc w:val="both"/>
              <w:textAlignment w:val="baseline"/>
              <w:rPr>
                <w:rFonts w:ascii="Times New Roman" w:hAnsi="Times New Roman"/>
                <w:color w:val="000000"/>
                <w:sz w:val="28"/>
                <w:szCs w:val="28"/>
                <w:lang w:val="uk-UA" w:eastAsia="ru-RU"/>
              </w:rPr>
            </w:pPr>
            <w:r w:rsidRPr="00123E5C">
              <w:rPr>
                <w:rFonts w:ascii="Times New Roman" w:hAnsi="Times New Roman"/>
                <w:color w:val="000000"/>
                <w:sz w:val="28"/>
                <w:szCs w:val="28"/>
                <w:lang w:val="uk-UA" w:eastAsia="ru-RU"/>
              </w:rPr>
              <w:t xml:space="preserve">Основними обов'язками споживача теплової енергії є:  </w:t>
            </w:r>
          </w:p>
          <w:p w:rsidR="00F06C2D" w:rsidRPr="00123E5C" w:rsidRDefault="00F06C2D" w:rsidP="009D7E6C">
            <w:pPr>
              <w:shd w:val="clear" w:color="auto" w:fill="FFFFFF"/>
              <w:spacing w:after="0" w:line="240" w:lineRule="auto"/>
              <w:ind w:firstLine="284"/>
              <w:jc w:val="both"/>
              <w:textAlignment w:val="baseline"/>
              <w:rPr>
                <w:rFonts w:ascii="Times New Roman" w:hAnsi="Times New Roman"/>
                <w:b/>
                <w:color w:val="000000"/>
                <w:sz w:val="28"/>
                <w:szCs w:val="28"/>
                <w:lang w:val="uk-UA" w:eastAsia="ru-RU"/>
              </w:rPr>
            </w:pPr>
            <w:bookmarkStart w:id="11" w:name="o267"/>
            <w:bookmarkEnd w:id="11"/>
            <w:r w:rsidRPr="00123E5C">
              <w:rPr>
                <w:rFonts w:ascii="Times New Roman" w:hAnsi="Times New Roman"/>
                <w:b/>
                <w:color w:val="000000"/>
                <w:sz w:val="28"/>
                <w:szCs w:val="28"/>
                <w:lang w:val="uk-UA" w:eastAsia="ru-RU"/>
              </w:rPr>
              <w:t xml:space="preserve">своєчасне укладання договору з теплопостачальною організацією на постачання теплової енергії; </w:t>
            </w:r>
          </w:p>
          <w:p w:rsidR="00F06C2D" w:rsidRPr="00123E5C" w:rsidRDefault="00F06C2D" w:rsidP="009D7E6C">
            <w:pPr>
              <w:shd w:val="clear" w:color="auto" w:fill="FFFFFF"/>
              <w:spacing w:after="0" w:line="240" w:lineRule="auto"/>
              <w:ind w:firstLine="284"/>
              <w:jc w:val="both"/>
              <w:textAlignment w:val="baseline"/>
              <w:rPr>
                <w:rFonts w:ascii="Times New Roman" w:hAnsi="Times New Roman"/>
                <w:b/>
                <w:color w:val="000000"/>
                <w:sz w:val="28"/>
                <w:szCs w:val="28"/>
                <w:lang w:val="uk-UA" w:eastAsia="ru-RU"/>
              </w:rPr>
            </w:pPr>
          </w:p>
          <w:p w:rsidR="00F06C2D" w:rsidRPr="00123E5C" w:rsidRDefault="00F06C2D" w:rsidP="009D7E6C">
            <w:pPr>
              <w:shd w:val="clear" w:color="auto" w:fill="FFFFFF"/>
              <w:spacing w:after="0" w:line="240" w:lineRule="auto"/>
              <w:ind w:firstLine="284"/>
              <w:jc w:val="both"/>
              <w:textAlignment w:val="baseline"/>
              <w:rPr>
                <w:rFonts w:ascii="Times New Roman" w:hAnsi="Times New Roman"/>
                <w:b/>
                <w:color w:val="000000"/>
                <w:sz w:val="28"/>
                <w:szCs w:val="28"/>
                <w:lang w:val="uk-UA" w:eastAsia="ru-RU"/>
              </w:rPr>
            </w:pPr>
          </w:p>
          <w:p w:rsidR="00F06C2D" w:rsidRPr="00123E5C" w:rsidRDefault="00F06C2D" w:rsidP="009D7E6C">
            <w:pPr>
              <w:shd w:val="clear" w:color="auto" w:fill="FFFFFF"/>
              <w:spacing w:after="0" w:line="240" w:lineRule="auto"/>
              <w:ind w:firstLine="284"/>
              <w:jc w:val="both"/>
              <w:textAlignment w:val="baseline"/>
              <w:rPr>
                <w:rFonts w:ascii="Times New Roman" w:hAnsi="Times New Roman"/>
                <w:b/>
                <w:color w:val="000000"/>
                <w:sz w:val="28"/>
                <w:szCs w:val="28"/>
                <w:lang w:val="uk-UA" w:eastAsia="ru-RU"/>
              </w:rPr>
            </w:pPr>
          </w:p>
          <w:p w:rsidR="00EE016A" w:rsidRPr="00123E5C" w:rsidRDefault="00EE016A" w:rsidP="009D7E6C">
            <w:pPr>
              <w:shd w:val="clear" w:color="auto" w:fill="FFFFFF"/>
              <w:spacing w:after="0" w:line="240" w:lineRule="auto"/>
              <w:ind w:firstLine="284"/>
              <w:jc w:val="both"/>
              <w:textAlignment w:val="baseline"/>
              <w:rPr>
                <w:rFonts w:ascii="Times New Roman" w:hAnsi="Times New Roman"/>
                <w:b/>
                <w:color w:val="000000"/>
                <w:sz w:val="28"/>
                <w:szCs w:val="28"/>
                <w:lang w:val="uk-UA" w:eastAsia="ru-RU"/>
              </w:rPr>
            </w:pPr>
          </w:p>
          <w:p w:rsidR="00F06C2D" w:rsidRPr="00123E5C" w:rsidRDefault="00F06C2D" w:rsidP="009D7E6C">
            <w:pPr>
              <w:shd w:val="clear" w:color="auto" w:fill="FFFFFF"/>
              <w:spacing w:after="0" w:line="240" w:lineRule="auto"/>
              <w:ind w:firstLine="284"/>
              <w:jc w:val="both"/>
              <w:textAlignment w:val="baseline"/>
              <w:rPr>
                <w:rFonts w:ascii="Times New Roman" w:hAnsi="Times New Roman"/>
                <w:color w:val="000000"/>
                <w:sz w:val="28"/>
                <w:szCs w:val="28"/>
                <w:lang w:val="uk-UA" w:eastAsia="ru-RU"/>
              </w:rPr>
            </w:pPr>
            <w:bookmarkStart w:id="12" w:name="o268"/>
            <w:bookmarkEnd w:id="12"/>
            <w:r w:rsidRPr="00123E5C">
              <w:rPr>
                <w:rFonts w:ascii="Times New Roman" w:hAnsi="Times New Roman"/>
                <w:color w:val="000000"/>
                <w:sz w:val="28"/>
                <w:szCs w:val="28"/>
                <w:lang w:val="uk-UA" w:eastAsia="ru-RU"/>
              </w:rPr>
              <w:t xml:space="preserve">додержання вимог договору та нормативно-правових актів; </w:t>
            </w:r>
          </w:p>
          <w:p w:rsidR="00F06C2D" w:rsidRPr="00123E5C" w:rsidRDefault="00F06C2D" w:rsidP="009D7E6C">
            <w:pPr>
              <w:shd w:val="clear" w:color="auto" w:fill="FFFFFF"/>
              <w:spacing w:after="0" w:line="240" w:lineRule="auto"/>
              <w:ind w:firstLine="284"/>
              <w:jc w:val="both"/>
              <w:textAlignment w:val="baseline"/>
              <w:rPr>
                <w:rFonts w:ascii="Times New Roman" w:hAnsi="Times New Roman"/>
                <w:color w:val="000000"/>
                <w:sz w:val="28"/>
                <w:szCs w:val="28"/>
                <w:lang w:val="uk-UA" w:eastAsia="ru-RU"/>
              </w:rPr>
            </w:pPr>
            <w:bookmarkStart w:id="13" w:name="o269"/>
            <w:bookmarkEnd w:id="13"/>
            <w:r w:rsidRPr="00123E5C">
              <w:rPr>
                <w:rFonts w:ascii="Times New Roman" w:hAnsi="Times New Roman"/>
                <w:color w:val="000000"/>
                <w:sz w:val="28"/>
                <w:szCs w:val="28"/>
                <w:lang w:val="uk-UA" w:eastAsia="ru-RU"/>
              </w:rPr>
              <w:t xml:space="preserve">забезпечення безпечної експлуатації </w:t>
            </w:r>
            <w:r w:rsidRPr="00123E5C">
              <w:rPr>
                <w:rFonts w:ascii="Times New Roman" w:hAnsi="Times New Roman"/>
                <w:b/>
                <w:color w:val="000000"/>
                <w:sz w:val="28"/>
                <w:szCs w:val="28"/>
                <w:lang w:val="uk-UA" w:eastAsia="ru-RU"/>
              </w:rPr>
              <w:t>систем теплоспоживання</w:t>
            </w:r>
            <w:r w:rsidRPr="00123E5C">
              <w:rPr>
                <w:rFonts w:ascii="Times New Roman" w:hAnsi="Times New Roman"/>
                <w:color w:val="000000"/>
                <w:sz w:val="28"/>
                <w:szCs w:val="28"/>
                <w:lang w:val="uk-UA" w:eastAsia="ru-RU"/>
              </w:rPr>
              <w:t xml:space="preserve">; </w:t>
            </w:r>
          </w:p>
          <w:p w:rsidR="00F06C2D" w:rsidRPr="00123E5C" w:rsidRDefault="00F06C2D" w:rsidP="009D7E6C">
            <w:pPr>
              <w:shd w:val="clear" w:color="auto" w:fill="FFFFFF"/>
              <w:spacing w:after="0" w:line="240" w:lineRule="auto"/>
              <w:ind w:firstLine="284"/>
              <w:jc w:val="both"/>
              <w:textAlignment w:val="baseline"/>
              <w:rPr>
                <w:rFonts w:ascii="Times New Roman" w:hAnsi="Times New Roman"/>
                <w:b/>
                <w:bCs/>
                <w:color w:val="000000"/>
                <w:sz w:val="28"/>
                <w:szCs w:val="28"/>
                <w:bdr w:val="none" w:sz="0" w:space="0" w:color="auto" w:frame="1"/>
                <w:lang w:val="uk-UA" w:eastAsia="ru-RU"/>
              </w:rPr>
            </w:pPr>
            <w:bookmarkStart w:id="14" w:name="o270"/>
            <w:bookmarkEnd w:id="14"/>
            <w:r w:rsidRPr="00123E5C">
              <w:rPr>
                <w:rFonts w:ascii="Times New Roman" w:hAnsi="Times New Roman"/>
                <w:b/>
                <w:bCs/>
                <w:color w:val="000000"/>
                <w:sz w:val="28"/>
                <w:szCs w:val="28"/>
                <w:bdr w:val="none" w:sz="0" w:space="0" w:color="auto" w:frame="1"/>
                <w:lang w:val="uk-UA" w:eastAsia="ru-RU"/>
              </w:rPr>
              <w:t>відсутній</w:t>
            </w:r>
          </w:p>
          <w:p w:rsidR="00F06C2D" w:rsidRPr="00123E5C" w:rsidRDefault="00F06C2D" w:rsidP="009D7E6C">
            <w:pPr>
              <w:shd w:val="clear" w:color="auto" w:fill="FFFFFF"/>
              <w:spacing w:after="0" w:line="240" w:lineRule="auto"/>
              <w:ind w:firstLine="284"/>
              <w:jc w:val="both"/>
              <w:textAlignment w:val="baseline"/>
              <w:rPr>
                <w:rFonts w:ascii="Times New Roman" w:hAnsi="Times New Roman"/>
                <w:b/>
                <w:color w:val="000000"/>
                <w:sz w:val="28"/>
                <w:szCs w:val="28"/>
                <w:lang w:val="uk-UA" w:eastAsia="ru-RU"/>
              </w:rPr>
            </w:pPr>
          </w:p>
          <w:p w:rsidR="00F06C2D" w:rsidRPr="00123E5C" w:rsidRDefault="00F06C2D" w:rsidP="009D7E6C">
            <w:pPr>
              <w:shd w:val="clear" w:color="auto" w:fill="FFFFFF"/>
              <w:spacing w:after="0" w:line="240" w:lineRule="auto"/>
              <w:ind w:firstLine="284"/>
              <w:jc w:val="both"/>
              <w:textAlignment w:val="baseline"/>
              <w:rPr>
                <w:rFonts w:ascii="Times New Roman" w:hAnsi="Times New Roman"/>
                <w:b/>
                <w:color w:val="000000"/>
                <w:sz w:val="28"/>
                <w:szCs w:val="28"/>
                <w:lang w:val="uk-UA" w:eastAsia="ru-RU"/>
              </w:rPr>
            </w:pPr>
          </w:p>
          <w:p w:rsidR="00F06C2D" w:rsidRPr="00123E5C" w:rsidRDefault="00F06C2D" w:rsidP="009D7E6C">
            <w:pPr>
              <w:shd w:val="clear" w:color="auto" w:fill="FFFFFF"/>
              <w:spacing w:after="0" w:line="240" w:lineRule="auto"/>
              <w:ind w:firstLine="284"/>
              <w:jc w:val="both"/>
              <w:textAlignment w:val="baseline"/>
              <w:rPr>
                <w:rFonts w:ascii="Times New Roman" w:hAnsi="Times New Roman"/>
                <w:b/>
                <w:color w:val="000000"/>
                <w:sz w:val="28"/>
                <w:szCs w:val="28"/>
                <w:lang w:val="uk-UA" w:eastAsia="ru-RU"/>
              </w:rPr>
            </w:pPr>
            <w:r w:rsidRPr="00123E5C">
              <w:rPr>
                <w:rFonts w:ascii="Times New Roman" w:hAnsi="Times New Roman"/>
                <w:b/>
                <w:bCs/>
                <w:color w:val="000000"/>
                <w:sz w:val="28"/>
                <w:szCs w:val="28"/>
                <w:bdr w:val="none" w:sz="0" w:space="0" w:color="auto" w:frame="1"/>
                <w:lang w:val="uk-UA" w:eastAsia="ru-RU"/>
              </w:rPr>
              <w:t>відсутній</w:t>
            </w:r>
          </w:p>
          <w:p w:rsidR="00F06C2D" w:rsidRPr="00123E5C" w:rsidRDefault="00F06C2D" w:rsidP="009D7E6C">
            <w:pPr>
              <w:shd w:val="clear" w:color="auto" w:fill="FFFFFF"/>
              <w:spacing w:after="0" w:line="240" w:lineRule="auto"/>
              <w:ind w:firstLine="284"/>
              <w:jc w:val="both"/>
              <w:textAlignment w:val="baseline"/>
              <w:rPr>
                <w:rFonts w:ascii="Times New Roman" w:hAnsi="Times New Roman"/>
                <w:b/>
                <w:color w:val="000000"/>
                <w:sz w:val="28"/>
                <w:szCs w:val="28"/>
                <w:lang w:val="uk-UA" w:eastAsia="ru-RU"/>
              </w:rPr>
            </w:pPr>
          </w:p>
          <w:p w:rsidR="00F06C2D" w:rsidRPr="00123E5C" w:rsidRDefault="00F06C2D" w:rsidP="009D7E6C">
            <w:pPr>
              <w:shd w:val="clear" w:color="auto" w:fill="FFFFFF"/>
              <w:spacing w:after="0" w:line="240" w:lineRule="auto"/>
              <w:ind w:firstLine="284"/>
              <w:jc w:val="both"/>
              <w:textAlignment w:val="baseline"/>
              <w:rPr>
                <w:rFonts w:ascii="Times New Roman" w:hAnsi="Times New Roman"/>
                <w:b/>
                <w:color w:val="000000"/>
                <w:sz w:val="28"/>
                <w:szCs w:val="28"/>
                <w:lang w:val="uk-UA" w:eastAsia="ru-RU"/>
              </w:rPr>
            </w:pPr>
          </w:p>
          <w:p w:rsidR="00F06C2D" w:rsidRPr="00123E5C" w:rsidRDefault="00F06C2D" w:rsidP="009D7E6C">
            <w:pPr>
              <w:shd w:val="clear" w:color="auto" w:fill="FFFFFF"/>
              <w:spacing w:after="0" w:line="240" w:lineRule="auto"/>
              <w:ind w:firstLine="284"/>
              <w:jc w:val="both"/>
              <w:textAlignment w:val="baseline"/>
              <w:rPr>
                <w:rFonts w:ascii="Times New Roman" w:hAnsi="Times New Roman"/>
                <w:b/>
                <w:color w:val="000000"/>
                <w:sz w:val="28"/>
                <w:szCs w:val="28"/>
                <w:lang w:val="uk-UA" w:eastAsia="ru-RU"/>
              </w:rPr>
            </w:pPr>
            <w:r w:rsidRPr="00123E5C">
              <w:rPr>
                <w:rFonts w:ascii="Times New Roman" w:hAnsi="Times New Roman"/>
                <w:b/>
                <w:bCs/>
                <w:color w:val="000000"/>
                <w:sz w:val="28"/>
                <w:szCs w:val="28"/>
                <w:bdr w:val="none" w:sz="0" w:space="0" w:color="auto" w:frame="1"/>
                <w:lang w:val="uk-UA" w:eastAsia="ru-RU"/>
              </w:rPr>
              <w:t>відсутній</w:t>
            </w:r>
          </w:p>
          <w:p w:rsidR="00F06C2D" w:rsidRPr="00123E5C" w:rsidRDefault="00F06C2D" w:rsidP="009D7E6C">
            <w:pPr>
              <w:shd w:val="clear" w:color="auto" w:fill="FFFFFF"/>
              <w:spacing w:after="0" w:line="240" w:lineRule="auto"/>
              <w:jc w:val="both"/>
              <w:textAlignment w:val="baseline"/>
              <w:rPr>
                <w:rFonts w:ascii="Times New Roman" w:hAnsi="Times New Roman"/>
                <w:b/>
                <w:color w:val="000000"/>
                <w:sz w:val="28"/>
                <w:szCs w:val="28"/>
                <w:lang w:val="uk-UA" w:eastAsia="ru-RU"/>
              </w:rPr>
            </w:pPr>
          </w:p>
          <w:p w:rsidR="00F06C2D" w:rsidRPr="00123E5C" w:rsidRDefault="00F06C2D" w:rsidP="009D7E6C">
            <w:pPr>
              <w:shd w:val="clear" w:color="auto" w:fill="FFFFFF"/>
              <w:spacing w:after="0" w:line="240" w:lineRule="auto"/>
              <w:ind w:firstLine="284"/>
              <w:jc w:val="both"/>
              <w:textAlignment w:val="baseline"/>
              <w:rPr>
                <w:rFonts w:ascii="Times New Roman" w:hAnsi="Times New Roman"/>
                <w:b/>
                <w:color w:val="000000"/>
                <w:sz w:val="28"/>
                <w:szCs w:val="28"/>
                <w:lang w:val="uk-UA" w:eastAsia="ru-RU"/>
              </w:rPr>
            </w:pPr>
            <w:r w:rsidRPr="00123E5C">
              <w:rPr>
                <w:rFonts w:ascii="Times New Roman" w:hAnsi="Times New Roman"/>
                <w:b/>
                <w:color w:val="000000"/>
                <w:sz w:val="28"/>
                <w:szCs w:val="28"/>
                <w:lang w:val="uk-UA" w:eastAsia="ru-RU"/>
              </w:rPr>
              <w:t xml:space="preserve">забезпечення безперешкодного доступу до власного теплового обладнання приладів комерційного обліку представникам теплогенеруючої чи теплопостачальної організації за умови пред'явлення відповідного посвідчення при виконанні службових обов'язків; </w:t>
            </w:r>
          </w:p>
          <w:p w:rsidR="00F06C2D" w:rsidRPr="00123E5C" w:rsidRDefault="00F06C2D" w:rsidP="009D7E6C">
            <w:pPr>
              <w:shd w:val="clear" w:color="auto" w:fill="FFFFFF"/>
              <w:spacing w:after="0" w:line="240" w:lineRule="auto"/>
              <w:ind w:firstLine="284"/>
              <w:jc w:val="both"/>
              <w:textAlignment w:val="baseline"/>
              <w:rPr>
                <w:rFonts w:ascii="Times New Roman" w:hAnsi="Times New Roman"/>
                <w:b/>
                <w:bCs/>
                <w:color w:val="000000"/>
                <w:sz w:val="28"/>
                <w:szCs w:val="28"/>
                <w:bdr w:val="none" w:sz="0" w:space="0" w:color="auto" w:frame="1"/>
                <w:lang w:val="uk-UA" w:eastAsia="ru-RU"/>
              </w:rPr>
            </w:pPr>
            <w:bookmarkStart w:id="15" w:name="o271"/>
            <w:bookmarkEnd w:id="15"/>
          </w:p>
          <w:p w:rsidR="00F06C2D" w:rsidRPr="00123E5C" w:rsidRDefault="00F06C2D" w:rsidP="009D7E6C">
            <w:pPr>
              <w:shd w:val="clear" w:color="auto" w:fill="FFFFFF"/>
              <w:spacing w:after="0" w:line="240" w:lineRule="auto"/>
              <w:jc w:val="both"/>
              <w:textAlignment w:val="baseline"/>
              <w:rPr>
                <w:rFonts w:ascii="Times New Roman" w:hAnsi="Times New Roman"/>
                <w:b/>
                <w:bCs/>
                <w:color w:val="000000"/>
                <w:sz w:val="28"/>
                <w:szCs w:val="28"/>
                <w:bdr w:val="none" w:sz="0" w:space="0" w:color="auto" w:frame="1"/>
                <w:lang w:val="uk-UA" w:eastAsia="ru-RU"/>
              </w:rPr>
            </w:pPr>
          </w:p>
          <w:p w:rsidR="00F06C2D" w:rsidRPr="00123E5C" w:rsidRDefault="00F06C2D" w:rsidP="009D7E6C">
            <w:pPr>
              <w:shd w:val="clear" w:color="auto" w:fill="FFFFFF"/>
              <w:spacing w:after="0" w:line="240" w:lineRule="auto"/>
              <w:jc w:val="both"/>
              <w:textAlignment w:val="baseline"/>
              <w:rPr>
                <w:rFonts w:ascii="Times New Roman" w:hAnsi="Times New Roman"/>
                <w:b/>
                <w:bCs/>
                <w:color w:val="000000"/>
                <w:sz w:val="28"/>
                <w:szCs w:val="28"/>
                <w:bdr w:val="none" w:sz="0" w:space="0" w:color="auto" w:frame="1"/>
                <w:lang w:val="uk-UA" w:eastAsia="ru-RU"/>
              </w:rPr>
            </w:pPr>
          </w:p>
          <w:p w:rsidR="00F06C2D" w:rsidRPr="00123E5C" w:rsidRDefault="00F06C2D" w:rsidP="009D7E6C">
            <w:pPr>
              <w:shd w:val="clear" w:color="auto" w:fill="FFFFFF"/>
              <w:spacing w:after="0" w:line="240" w:lineRule="auto"/>
              <w:ind w:firstLine="284"/>
              <w:jc w:val="both"/>
              <w:textAlignment w:val="baseline"/>
              <w:rPr>
                <w:rFonts w:ascii="Times New Roman" w:hAnsi="Times New Roman"/>
                <w:color w:val="000000"/>
                <w:sz w:val="28"/>
                <w:szCs w:val="28"/>
                <w:lang w:val="uk-UA" w:eastAsia="ru-RU"/>
              </w:rPr>
            </w:pPr>
            <w:r w:rsidRPr="00123E5C">
              <w:rPr>
                <w:rFonts w:ascii="Times New Roman" w:hAnsi="Times New Roman"/>
                <w:color w:val="000000"/>
                <w:sz w:val="28"/>
                <w:szCs w:val="28"/>
                <w:lang w:val="uk-UA" w:eastAsia="ru-RU"/>
              </w:rPr>
              <w:t xml:space="preserve">недопущення провадження будь-яких видів господарської діяльності в охоронних зонах теплових мереж без погодження з власником об'єкта теплопостачання.  </w:t>
            </w:r>
          </w:p>
          <w:p w:rsidR="00F06C2D" w:rsidRPr="00123E5C" w:rsidRDefault="00F06C2D" w:rsidP="009D7E6C">
            <w:pPr>
              <w:shd w:val="clear" w:color="auto" w:fill="FFFFFF"/>
              <w:spacing w:after="0" w:line="240" w:lineRule="auto"/>
              <w:ind w:firstLine="284"/>
              <w:jc w:val="both"/>
              <w:textAlignment w:val="baseline"/>
              <w:rPr>
                <w:rFonts w:ascii="Times New Roman" w:hAnsi="Times New Roman"/>
                <w:b/>
                <w:color w:val="000000"/>
                <w:sz w:val="28"/>
                <w:szCs w:val="28"/>
                <w:lang w:val="uk-UA" w:eastAsia="ru-RU"/>
              </w:rPr>
            </w:pPr>
            <w:bookmarkStart w:id="16" w:name="o272"/>
            <w:bookmarkEnd w:id="16"/>
            <w:r w:rsidRPr="00123E5C">
              <w:rPr>
                <w:rFonts w:ascii="Times New Roman" w:hAnsi="Times New Roman"/>
                <w:b/>
                <w:bCs/>
                <w:color w:val="000000"/>
                <w:sz w:val="28"/>
                <w:szCs w:val="28"/>
                <w:bdr w:val="none" w:sz="0" w:space="0" w:color="auto" w:frame="1"/>
                <w:lang w:val="uk-UA" w:eastAsia="ru-RU"/>
              </w:rPr>
              <w:t>відсутній</w:t>
            </w:r>
          </w:p>
          <w:p w:rsidR="00F06C2D" w:rsidRPr="00123E5C" w:rsidRDefault="00F06C2D" w:rsidP="009D7E6C">
            <w:pPr>
              <w:shd w:val="clear" w:color="auto" w:fill="FFFFFF"/>
              <w:spacing w:after="0" w:line="240" w:lineRule="auto"/>
              <w:ind w:firstLine="284"/>
              <w:jc w:val="both"/>
              <w:textAlignment w:val="baseline"/>
              <w:rPr>
                <w:rFonts w:ascii="Times New Roman" w:hAnsi="Times New Roman"/>
                <w:b/>
                <w:bCs/>
                <w:color w:val="000000"/>
                <w:sz w:val="28"/>
                <w:szCs w:val="28"/>
                <w:bdr w:val="none" w:sz="0" w:space="0" w:color="auto" w:frame="1"/>
                <w:lang w:val="uk-UA" w:eastAsia="ru-RU"/>
              </w:rPr>
            </w:pPr>
          </w:p>
          <w:p w:rsidR="00EE016A" w:rsidRPr="00123E5C" w:rsidRDefault="00EE016A" w:rsidP="009D7E6C">
            <w:pPr>
              <w:shd w:val="clear" w:color="auto" w:fill="FFFFFF"/>
              <w:spacing w:after="0" w:line="240" w:lineRule="auto"/>
              <w:ind w:firstLine="284"/>
              <w:jc w:val="both"/>
              <w:textAlignment w:val="baseline"/>
              <w:rPr>
                <w:rFonts w:ascii="Times New Roman" w:hAnsi="Times New Roman"/>
                <w:b/>
                <w:bCs/>
                <w:color w:val="000000"/>
                <w:sz w:val="28"/>
                <w:szCs w:val="28"/>
                <w:bdr w:val="none" w:sz="0" w:space="0" w:color="auto" w:frame="1"/>
                <w:lang w:val="uk-UA" w:eastAsia="ru-RU"/>
              </w:rPr>
            </w:pPr>
          </w:p>
          <w:p w:rsidR="00F06C2D" w:rsidRPr="00123E5C" w:rsidRDefault="00F06C2D" w:rsidP="009D7E6C">
            <w:pPr>
              <w:shd w:val="clear" w:color="auto" w:fill="FFFFFF"/>
              <w:spacing w:after="0" w:line="240" w:lineRule="auto"/>
              <w:ind w:firstLine="284"/>
              <w:jc w:val="both"/>
              <w:textAlignment w:val="baseline"/>
              <w:rPr>
                <w:rFonts w:ascii="Times New Roman" w:hAnsi="Times New Roman"/>
                <w:b/>
                <w:color w:val="000000"/>
                <w:sz w:val="28"/>
                <w:szCs w:val="28"/>
                <w:lang w:val="uk-UA" w:eastAsia="ru-RU"/>
              </w:rPr>
            </w:pPr>
            <w:r w:rsidRPr="00123E5C">
              <w:rPr>
                <w:rFonts w:ascii="Times New Roman" w:hAnsi="Times New Roman"/>
                <w:b/>
                <w:bCs/>
                <w:color w:val="000000"/>
                <w:sz w:val="28"/>
                <w:szCs w:val="28"/>
                <w:bdr w:val="none" w:sz="0" w:space="0" w:color="auto" w:frame="1"/>
                <w:lang w:val="uk-UA" w:eastAsia="ru-RU"/>
              </w:rPr>
              <w:t>відсутній</w:t>
            </w:r>
          </w:p>
          <w:p w:rsidR="00F06C2D" w:rsidRPr="00123E5C" w:rsidRDefault="00F06C2D" w:rsidP="009D7E6C">
            <w:pPr>
              <w:shd w:val="clear" w:color="auto" w:fill="FFFFFF"/>
              <w:spacing w:after="0" w:line="240" w:lineRule="auto"/>
              <w:ind w:firstLine="284"/>
              <w:jc w:val="both"/>
              <w:textAlignment w:val="baseline"/>
              <w:rPr>
                <w:rFonts w:ascii="Times New Roman" w:hAnsi="Times New Roman"/>
                <w:b/>
                <w:bCs/>
                <w:color w:val="000000"/>
                <w:sz w:val="28"/>
                <w:szCs w:val="28"/>
                <w:bdr w:val="none" w:sz="0" w:space="0" w:color="auto" w:frame="1"/>
                <w:lang w:val="uk-UA" w:eastAsia="ru-RU"/>
              </w:rPr>
            </w:pPr>
          </w:p>
          <w:p w:rsidR="00F06C2D" w:rsidRPr="00123E5C" w:rsidRDefault="00F06C2D" w:rsidP="009D7E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lang w:val="uk-UA" w:eastAsia="ru-RU"/>
              </w:rPr>
            </w:pPr>
            <w:r w:rsidRPr="00123E5C">
              <w:rPr>
                <w:rFonts w:ascii="Times New Roman" w:hAnsi="Times New Roman"/>
                <w:sz w:val="28"/>
                <w:szCs w:val="28"/>
                <w:lang w:val="uk-UA" w:eastAsia="ru-RU"/>
              </w:rPr>
              <w:t>Споживач теплової енергії несе відповідальність за порушення умов договору з теплопостачальною організацією, відповідних нормативно-правових актів та виконання приписів органів, уповноважених здійснювати державний нагляд за режимами споживання теплової енергії згідно із законом.</w:t>
            </w:r>
          </w:p>
        </w:tc>
        <w:tc>
          <w:tcPr>
            <w:tcW w:w="7423" w:type="dxa"/>
          </w:tcPr>
          <w:p w:rsidR="00F06C2D" w:rsidRPr="00123E5C" w:rsidRDefault="00F06C2D" w:rsidP="009D7E6C">
            <w:pPr>
              <w:shd w:val="clear" w:color="auto" w:fill="FFFFFF"/>
              <w:spacing w:after="0" w:line="240" w:lineRule="auto"/>
              <w:jc w:val="both"/>
              <w:textAlignment w:val="baseline"/>
              <w:rPr>
                <w:rFonts w:ascii="Times New Roman" w:hAnsi="Times New Roman"/>
                <w:color w:val="000000"/>
                <w:sz w:val="28"/>
                <w:szCs w:val="28"/>
                <w:lang w:val="uk-UA" w:eastAsia="ru-RU"/>
              </w:rPr>
            </w:pPr>
            <w:r w:rsidRPr="00123E5C">
              <w:rPr>
                <w:rFonts w:ascii="Times New Roman" w:hAnsi="Times New Roman"/>
                <w:b/>
                <w:color w:val="000000"/>
                <w:sz w:val="28"/>
                <w:szCs w:val="28"/>
                <w:lang w:val="uk-UA" w:eastAsia="ru-RU"/>
              </w:rPr>
              <w:lastRenderedPageBreak/>
              <w:t>1.</w:t>
            </w:r>
            <w:r w:rsidRPr="00123E5C">
              <w:rPr>
                <w:rFonts w:ascii="Times New Roman" w:hAnsi="Times New Roman"/>
                <w:color w:val="000000"/>
                <w:sz w:val="28"/>
                <w:szCs w:val="28"/>
                <w:lang w:val="uk-UA" w:eastAsia="ru-RU"/>
              </w:rPr>
              <w:t xml:space="preserve">Споживач теплової енергії має право на: </w:t>
            </w:r>
          </w:p>
          <w:p w:rsidR="00F06C2D" w:rsidRPr="00123E5C" w:rsidRDefault="00F06C2D" w:rsidP="009D7E6C">
            <w:pPr>
              <w:shd w:val="clear" w:color="auto" w:fill="FFFFFF"/>
              <w:spacing w:after="0" w:line="240" w:lineRule="auto"/>
              <w:ind w:firstLine="284"/>
              <w:jc w:val="both"/>
              <w:textAlignment w:val="baseline"/>
              <w:rPr>
                <w:rFonts w:ascii="Times New Roman" w:hAnsi="Times New Roman"/>
                <w:b/>
                <w:color w:val="000000"/>
                <w:sz w:val="28"/>
                <w:szCs w:val="28"/>
                <w:lang w:val="uk-UA" w:eastAsia="ru-RU"/>
              </w:rPr>
            </w:pPr>
            <w:r w:rsidRPr="00123E5C">
              <w:rPr>
                <w:rFonts w:ascii="Times New Roman" w:hAnsi="Times New Roman"/>
                <w:b/>
                <w:color w:val="000000"/>
                <w:sz w:val="28"/>
                <w:szCs w:val="28"/>
                <w:lang w:val="uk-UA" w:eastAsia="ru-RU"/>
              </w:rPr>
              <w:t xml:space="preserve">вибір теплопостачальної організації; </w:t>
            </w:r>
          </w:p>
          <w:p w:rsidR="00F06C2D" w:rsidRPr="00123E5C" w:rsidRDefault="00F06C2D" w:rsidP="009D7E6C">
            <w:pPr>
              <w:shd w:val="clear" w:color="auto" w:fill="FFFFFF"/>
              <w:spacing w:after="0" w:line="240" w:lineRule="auto"/>
              <w:ind w:firstLine="314"/>
              <w:jc w:val="both"/>
              <w:textAlignment w:val="baseline"/>
              <w:rPr>
                <w:rFonts w:ascii="Times New Roman" w:hAnsi="Times New Roman"/>
                <w:color w:val="000000"/>
                <w:sz w:val="28"/>
                <w:szCs w:val="28"/>
                <w:lang w:val="uk-UA"/>
              </w:rPr>
            </w:pPr>
          </w:p>
          <w:p w:rsidR="00F06C2D" w:rsidRPr="00123E5C" w:rsidRDefault="00F06C2D" w:rsidP="009D7E6C">
            <w:pPr>
              <w:shd w:val="clear" w:color="auto" w:fill="FFFFFF"/>
              <w:spacing w:after="0" w:line="240" w:lineRule="auto"/>
              <w:ind w:firstLine="314"/>
              <w:jc w:val="both"/>
              <w:textAlignment w:val="baseline"/>
              <w:rPr>
                <w:rFonts w:ascii="Times New Roman" w:hAnsi="Times New Roman"/>
                <w:color w:val="000000"/>
                <w:sz w:val="28"/>
                <w:szCs w:val="28"/>
                <w:lang w:val="uk-UA"/>
              </w:rPr>
            </w:pPr>
          </w:p>
          <w:p w:rsidR="00F06C2D" w:rsidRPr="00123E5C" w:rsidRDefault="00F06C2D" w:rsidP="009D7E6C">
            <w:pPr>
              <w:shd w:val="clear" w:color="auto" w:fill="FFFFFF"/>
              <w:spacing w:after="0" w:line="240" w:lineRule="auto"/>
              <w:jc w:val="both"/>
              <w:textAlignment w:val="baseline"/>
              <w:rPr>
                <w:rFonts w:ascii="Times New Roman" w:hAnsi="Times New Roman"/>
                <w:b/>
                <w:color w:val="000000"/>
                <w:sz w:val="28"/>
                <w:szCs w:val="28"/>
                <w:lang w:val="uk-UA"/>
              </w:rPr>
            </w:pPr>
            <w:r w:rsidRPr="00123E5C">
              <w:rPr>
                <w:rFonts w:ascii="Times New Roman" w:hAnsi="Times New Roman"/>
                <w:b/>
                <w:color w:val="000000"/>
                <w:sz w:val="28"/>
                <w:szCs w:val="28"/>
                <w:lang w:val="uk-UA"/>
              </w:rPr>
              <w:t>отримання теплової енергії від гарантованої теплопостачальної організації;</w:t>
            </w:r>
          </w:p>
          <w:p w:rsidR="00F06C2D" w:rsidRPr="00123E5C" w:rsidRDefault="00F06C2D" w:rsidP="009D7E6C">
            <w:pPr>
              <w:shd w:val="clear" w:color="auto" w:fill="FFFFFF"/>
              <w:spacing w:after="0" w:line="240" w:lineRule="auto"/>
              <w:ind w:firstLine="284"/>
              <w:jc w:val="both"/>
              <w:textAlignment w:val="baseline"/>
              <w:rPr>
                <w:rFonts w:ascii="Times New Roman" w:hAnsi="Times New Roman"/>
                <w:color w:val="000000"/>
                <w:sz w:val="28"/>
                <w:szCs w:val="28"/>
                <w:lang w:val="uk-UA" w:eastAsia="ru-RU"/>
              </w:rPr>
            </w:pPr>
            <w:r w:rsidRPr="00123E5C">
              <w:rPr>
                <w:rFonts w:ascii="Times New Roman" w:hAnsi="Times New Roman"/>
                <w:color w:val="000000"/>
                <w:sz w:val="28"/>
                <w:szCs w:val="28"/>
                <w:lang w:val="uk-UA" w:eastAsia="ru-RU"/>
              </w:rPr>
              <w:t xml:space="preserve">отримання інформації щодо якості теплопостачання, тарифів, цін, порядку оплати, режимів споживання теплової енергії; </w:t>
            </w:r>
          </w:p>
          <w:p w:rsidR="00F06C2D" w:rsidRPr="00123E5C" w:rsidRDefault="00F06C2D" w:rsidP="009D7E6C">
            <w:pPr>
              <w:shd w:val="clear" w:color="auto" w:fill="FFFFFF"/>
              <w:spacing w:after="0" w:line="240" w:lineRule="auto"/>
              <w:ind w:firstLine="284"/>
              <w:jc w:val="both"/>
              <w:textAlignment w:val="baseline"/>
              <w:rPr>
                <w:rFonts w:ascii="Times New Roman" w:hAnsi="Times New Roman"/>
                <w:color w:val="000000"/>
                <w:sz w:val="28"/>
                <w:szCs w:val="28"/>
                <w:lang w:val="uk-UA" w:eastAsia="ru-RU"/>
              </w:rPr>
            </w:pPr>
            <w:r w:rsidRPr="00123E5C">
              <w:rPr>
                <w:rFonts w:ascii="Times New Roman" w:hAnsi="Times New Roman"/>
                <w:color w:val="000000"/>
                <w:sz w:val="28"/>
                <w:szCs w:val="28"/>
                <w:lang w:val="uk-UA" w:eastAsia="ru-RU"/>
              </w:rPr>
              <w:t>відшкодування згідно із законодавством збитків, заподіяних внаслідок порушення його прав, у разі виконання ним своїх зобов'язань відповідно до договору</w:t>
            </w:r>
            <w:r w:rsidR="00EE016A" w:rsidRPr="00123E5C">
              <w:rPr>
                <w:rFonts w:ascii="Times New Roman" w:hAnsi="Times New Roman"/>
                <w:color w:val="000000"/>
                <w:sz w:val="28"/>
                <w:szCs w:val="28"/>
                <w:lang w:val="uk-UA"/>
              </w:rPr>
              <w:t xml:space="preserve"> </w:t>
            </w:r>
            <w:r w:rsidR="00EE016A" w:rsidRPr="00123E5C">
              <w:rPr>
                <w:rFonts w:ascii="Times New Roman" w:hAnsi="Times New Roman"/>
                <w:b/>
                <w:color w:val="000000"/>
                <w:sz w:val="28"/>
                <w:szCs w:val="28"/>
                <w:lang w:val="uk-UA"/>
              </w:rPr>
              <w:t>(крім збитків, що виникли внаслідок дії обставин непереборної сили (форс-мажорних обставин)</w:t>
            </w:r>
            <w:r w:rsidR="009D7E6C" w:rsidRPr="00123E5C">
              <w:rPr>
                <w:rFonts w:ascii="Times New Roman" w:hAnsi="Times New Roman"/>
                <w:b/>
                <w:color w:val="000000"/>
                <w:sz w:val="28"/>
                <w:szCs w:val="28"/>
                <w:lang w:val="uk-UA"/>
              </w:rPr>
              <w:t>, зазначених в договорі</w:t>
            </w:r>
            <w:r w:rsidR="00EE016A" w:rsidRPr="00123E5C">
              <w:rPr>
                <w:rFonts w:ascii="Times New Roman" w:hAnsi="Times New Roman"/>
                <w:b/>
                <w:color w:val="000000"/>
                <w:sz w:val="28"/>
                <w:szCs w:val="28"/>
                <w:lang w:val="uk-UA"/>
              </w:rPr>
              <w:t>)</w:t>
            </w:r>
            <w:r w:rsidRPr="00123E5C">
              <w:rPr>
                <w:rFonts w:ascii="Times New Roman" w:hAnsi="Times New Roman"/>
                <w:b/>
                <w:color w:val="000000"/>
                <w:sz w:val="28"/>
                <w:szCs w:val="28"/>
                <w:lang w:val="uk-UA" w:eastAsia="ru-RU"/>
              </w:rPr>
              <w:t xml:space="preserve">; </w:t>
            </w:r>
          </w:p>
          <w:p w:rsidR="00F06C2D" w:rsidRPr="00123E5C" w:rsidRDefault="00F06C2D" w:rsidP="009D7E6C">
            <w:pPr>
              <w:shd w:val="clear" w:color="auto" w:fill="FFFFFF"/>
              <w:spacing w:after="0" w:line="240" w:lineRule="auto"/>
              <w:ind w:firstLine="284"/>
              <w:jc w:val="both"/>
              <w:textAlignment w:val="baseline"/>
              <w:rPr>
                <w:rFonts w:ascii="Times New Roman" w:hAnsi="Times New Roman"/>
                <w:color w:val="000000"/>
                <w:sz w:val="28"/>
                <w:szCs w:val="28"/>
                <w:lang w:val="uk-UA" w:eastAsia="ru-RU"/>
              </w:rPr>
            </w:pPr>
            <w:r w:rsidRPr="00123E5C">
              <w:rPr>
                <w:rFonts w:ascii="Times New Roman" w:hAnsi="Times New Roman"/>
                <w:color w:val="000000"/>
                <w:sz w:val="28"/>
                <w:szCs w:val="28"/>
                <w:lang w:val="uk-UA" w:eastAsia="ru-RU"/>
              </w:rPr>
              <w:lastRenderedPageBreak/>
              <w:t>приєднання до теплової мережі відповідно до нормативно-правових актів;</w:t>
            </w:r>
          </w:p>
          <w:p w:rsidR="00F06C2D" w:rsidRPr="00123E5C" w:rsidRDefault="00F06C2D" w:rsidP="009D7E6C">
            <w:pPr>
              <w:shd w:val="clear" w:color="auto" w:fill="FFFFFF"/>
              <w:spacing w:after="0" w:line="240" w:lineRule="auto"/>
              <w:ind w:firstLine="284"/>
              <w:jc w:val="both"/>
              <w:textAlignment w:val="baseline"/>
              <w:rPr>
                <w:rFonts w:ascii="Times New Roman" w:hAnsi="Times New Roman"/>
                <w:color w:val="000000"/>
                <w:sz w:val="28"/>
                <w:szCs w:val="28"/>
                <w:lang w:val="uk-UA" w:eastAsia="ru-RU"/>
              </w:rPr>
            </w:pPr>
            <w:r w:rsidRPr="00123E5C">
              <w:rPr>
                <w:rFonts w:ascii="Times New Roman" w:hAnsi="Times New Roman"/>
                <w:color w:val="000000"/>
                <w:sz w:val="28"/>
                <w:szCs w:val="28"/>
                <w:lang w:val="uk-UA" w:eastAsia="ru-RU"/>
              </w:rPr>
              <w:t xml:space="preserve">отримання обсягів теплової енергії згідно з параметрами відповідно до договорів та стандартів; </w:t>
            </w:r>
          </w:p>
          <w:p w:rsidR="00F06C2D" w:rsidRPr="00123E5C" w:rsidRDefault="00F06C2D" w:rsidP="009D7E6C">
            <w:pPr>
              <w:shd w:val="clear" w:color="auto" w:fill="FFFFFF"/>
              <w:spacing w:after="0" w:line="240" w:lineRule="auto"/>
              <w:ind w:firstLine="284"/>
              <w:jc w:val="both"/>
              <w:textAlignment w:val="baseline"/>
              <w:rPr>
                <w:rFonts w:ascii="Times New Roman" w:hAnsi="Times New Roman"/>
                <w:color w:val="000000"/>
                <w:sz w:val="28"/>
                <w:szCs w:val="28"/>
                <w:lang w:val="uk-UA" w:eastAsia="ru-RU"/>
              </w:rPr>
            </w:pPr>
            <w:r w:rsidRPr="00123E5C">
              <w:rPr>
                <w:rFonts w:ascii="Times New Roman" w:hAnsi="Times New Roman"/>
                <w:color w:val="000000"/>
                <w:sz w:val="28"/>
                <w:szCs w:val="28"/>
                <w:lang w:val="uk-UA" w:eastAsia="ru-RU"/>
              </w:rPr>
              <w:t xml:space="preserve">отримання перерахунку </w:t>
            </w:r>
            <w:r w:rsidRPr="00123E5C">
              <w:rPr>
                <w:rFonts w:ascii="Times New Roman" w:hAnsi="Times New Roman"/>
                <w:b/>
                <w:color w:val="000000"/>
                <w:sz w:val="28"/>
                <w:szCs w:val="28"/>
                <w:lang w:val="uk-UA" w:eastAsia="ru-RU"/>
              </w:rPr>
              <w:t>плати</w:t>
            </w:r>
            <w:r w:rsidR="00EE016A" w:rsidRPr="00123E5C">
              <w:rPr>
                <w:rFonts w:ascii="Times New Roman" w:hAnsi="Times New Roman"/>
                <w:b/>
                <w:color w:val="000000"/>
                <w:sz w:val="28"/>
                <w:szCs w:val="28"/>
                <w:lang w:val="uk-UA" w:eastAsia="ru-RU"/>
              </w:rPr>
              <w:t xml:space="preserve"> </w:t>
            </w:r>
            <w:r w:rsidRPr="00123E5C">
              <w:rPr>
                <w:rFonts w:ascii="Times New Roman" w:hAnsi="Times New Roman"/>
                <w:color w:val="000000"/>
                <w:sz w:val="28"/>
                <w:szCs w:val="28"/>
                <w:lang w:val="uk-UA" w:eastAsia="ru-RU"/>
              </w:rPr>
              <w:t xml:space="preserve">за спожиту теплову енергію з урахуванням здійсненого авансового платежу та показань приладів комерційного обліку теплової енергії протягом місяця після закінчення опалювального періоду. </w:t>
            </w:r>
          </w:p>
          <w:p w:rsidR="00F06C2D" w:rsidRPr="00123E5C" w:rsidRDefault="00F06C2D" w:rsidP="009D7E6C">
            <w:pPr>
              <w:shd w:val="clear" w:color="auto" w:fill="FFFFFF"/>
              <w:spacing w:after="0" w:line="240" w:lineRule="auto"/>
              <w:ind w:firstLine="284"/>
              <w:jc w:val="both"/>
              <w:textAlignment w:val="baseline"/>
              <w:rPr>
                <w:rFonts w:ascii="Times New Roman" w:hAnsi="Times New Roman"/>
                <w:color w:val="000000"/>
                <w:sz w:val="28"/>
                <w:szCs w:val="28"/>
                <w:lang w:val="uk-UA" w:eastAsia="ru-RU"/>
              </w:rPr>
            </w:pPr>
            <w:r w:rsidRPr="00123E5C">
              <w:rPr>
                <w:rFonts w:ascii="Times New Roman" w:hAnsi="Times New Roman"/>
                <w:b/>
                <w:color w:val="000000"/>
                <w:sz w:val="28"/>
                <w:szCs w:val="28"/>
                <w:lang w:val="uk-UA" w:eastAsia="ru-RU"/>
              </w:rPr>
              <w:t>2.</w:t>
            </w:r>
            <w:r w:rsidRPr="00123E5C">
              <w:rPr>
                <w:rFonts w:ascii="Times New Roman" w:hAnsi="Times New Roman"/>
                <w:color w:val="000000"/>
                <w:sz w:val="28"/>
                <w:szCs w:val="28"/>
                <w:lang w:val="uk-UA" w:eastAsia="ru-RU"/>
              </w:rPr>
              <w:t xml:space="preserve"> Захист прав споживачів теплової енергії, а також механізм реалізації захисту цих прав регулюються цим Законом, Законом України "Про захист прав споживачів", іншими нормативно-правовими актами. </w:t>
            </w:r>
          </w:p>
          <w:p w:rsidR="00F06C2D" w:rsidRPr="00123E5C" w:rsidRDefault="00F06C2D" w:rsidP="009D7E6C">
            <w:pPr>
              <w:shd w:val="clear" w:color="auto" w:fill="FFFFFF"/>
              <w:spacing w:after="0" w:line="240" w:lineRule="auto"/>
              <w:ind w:firstLine="284"/>
              <w:jc w:val="both"/>
              <w:textAlignment w:val="baseline"/>
              <w:rPr>
                <w:rFonts w:ascii="Times New Roman" w:hAnsi="Times New Roman"/>
                <w:color w:val="000000"/>
                <w:sz w:val="28"/>
                <w:szCs w:val="28"/>
                <w:lang w:val="uk-UA" w:eastAsia="ru-RU"/>
              </w:rPr>
            </w:pPr>
            <w:r w:rsidRPr="00123E5C">
              <w:rPr>
                <w:rFonts w:ascii="Times New Roman" w:hAnsi="Times New Roman"/>
                <w:b/>
                <w:color w:val="000000"/>
                <w:sz w:val="28"/>
                <w:szCs w:val="28"/>
                <w:lang w:val="uk-UA" w:eastAsia="ru-RU"/>
              </w:rPr>
              <w:t>3.</w:t>
            </w:r>
            <w:r w:rsidRPr="00123E5C">
              <w:rPr>
                <w:rFonts w:ascii="Times New Roman" w:hAnsi="Times New Roman"/>
                <w:color w:val="000000"/>
                <w:sz w:val="28"/>
                <w:szCs w:val="28"/>
                <w:lang w:val="uk-UA" w:eastAsia="ru-RU"/>
              </w:rPr>
              <w:t xml:space="preserve"> Основними обов'язками споживача теплової енергії є:  </w:t>
            </w:r>
          </w:p>
          <w:p w:rsidR="00F06C2D" w:rsidRPr="00123E5C" w:rsidRDefault="00F06C2D" w:rsidP="009D7E6C">
            <w:pPr>
              <w:shd w:val="clear" w:color="auto" w:fill="FFFFFF"/>
              <w:spacing w:after="0" w:line="240" w:lineRule="auto"/>
              <w:ind w:firstLine="284"/>
              <w:jc w:val="both"/>
              <w:textAlignment w:val="baseline"/>
              <w:rPr>
                <w:rFonts w:ascii="Times New Roman" w:hAnsi="Times New Roman"/>
                <w:b/>
                <w:color w:val="000000"/>
                <w:sz w:val="28"/>
                <w:szCs w:val="28"/>
                <w:lang w:val="uk-UA" w:eastAsia="ru-RU"/>
              </w:rPr>
            </w:pPr>
            <w:r w:rsidRPr="00123E5C">
              <w:rPr>
                <w:rFonts w:ascii="Times New Roman" w:hAnsi="Times New Roman"/>
                <w:b/>
                <w:color w:val="000000"/>
                <w:sz w:val="28"/>
                <w:szCs w:val="28"/>
                <w:lang w:val="uk-UA" w:eastAsia="ru-RU"/>
              </w:rPr>
              <w:t xml:space="preserve">укладення договору на постачання теплової енергії, підготовленого теплопостачальною організацією на основі </w:t>
            </w:r>
            <w:r w:rsidRPr="00123E5C">
              <w:rPr>
                <w:rFonts w:ascii="Times New Roman" w:hAnsi="Times New Roman"/>
                <w:b/>
                <w:color w:val="000000"/>
                <w:sz w:val="28"/>
                <w:szCs w:val="28"/>
                <w:lang w:val="uk-UA"/>
              </w:rPr>
              <w:t>типового договору, що затверджується національною комісією, що здійсн</w:t>
            </w:r>
            <w:r w:rsidR="00EE016A" w:rsidRPr="00123E5C">
              <w:rPr>
                <w:rFonts w:ascii="Times New Roman" w:hAnsi="Times New Roman"/>
                <w:b/>
                <w:color w:val="000000"/>
                <w:sz w:val="28"/>
                <w:szCs w:val="28"/>
                <w:lang w:val="uk-UA"/>
              </w:rPr>
              <w:t xml:space="preserve">ює державне регулювання у сферах енергетики та </w:t>
            </w:r>
            <w:r w:rsidRPr="00123E5C">
              <w:rPr>
                <w:rFonts w:ascii="Times New Roman" w:hAnsi="Times New Roman"/>
                <w:b/>
                <w:color w:val="000000"/>
                <w:sz w:val="28"/>
                <w:szCs w:val="28"/>
                <w:lang w:val="uk-UA"/>
              </w:rPr>
              <w:t>комунальних послуг</w:t>
            </w:r>
            <w:r w:rsidRPr="00123E5C">
              <w:rPr>
                <w:rFonts w:ascii="Times New Roman" w:hAnsi="Times New Roman"/>
                <w:b/>
                <w:color w:val="000000"/>
                <w:sz w:val="28"/>
                <w:szCs w:val="28"/>
                <w:lang w:val="uk-UA" w:eastAsia="ru-RU"/>
              </w:rPr>
              <w:t>; </w:t>
            </w:r>
          </w:p>
          <w:p w:rsidR="00F06C2D" w:rsidRPr="00123E5C" w:rsidRDefault="00F06C2D" w:rsidP="009D7E6C">
            <w:pPr>
              <w:shd w:val="clear" w:color="auto" w:fill="FFFFFF"/>
              <w:spacing w:after="0" w:line="240" w:lineRule="auto"/>
              <w:ind w:firstLine="284"/>
              <w:jc w:val="both"/>
              <w:textAlignment w:val="baseline"/>
              <w:rPr>
                <w:rFonts w:ascii="Times New Roman" w:hAnsi="Times New Roman"/>
                <w:color w:val="000000"/>
                <w:sz w:val="28"/>
                <w:szCs w:val="28"/>
                <w:lang w:val="uk-UA" w:eastAsia="ru-RU"/>
              </w:rPr>
            </w:pPr>
            <w:bookmarkStart w:id="17" w:name="o199"/>
            <w:bookmarkEnd w:id="17"/>
            <w:r w:rsidRPr="00123E5C">
              <w:rPr>
                <w:rFonts w:ascii="Times New Roman" w:hAnsi="Times New Roman"/>
                <w:color w:val="000000"/>
                <w:sz w:val="28"/>
                <w:szCs w:val="28"/>
                <w:lang w:val="uk-UA" w:eastAsia="ru-RU"/>
              </w:rPr>
              <w:t xml:space="preserve">додержання вимог договору та нормативно-правових актів; </w:t>
            </w:r>
          </w:p>
          <w:p w:rsidR="00F06C2D" w:rsidRPr="00123E5C" w:rsidRDefault="00F06C2D" w:rsidP="009D7E6C">
            <w:pPr>
              <w:shd w:val="clear" w:color="auto" w:fill="FFFFFF"/>
              <w:spacing w:after="0" w:line="240" w:lineRule="auto"/>
              <w:ind w:firstLine="284"/>
              <w:jc w:val="both"/>
              <w:textAlignment w:val="baseline"/>
              <w:rPr>
                <w:rFonts w:ascii="Times New Roman" w:hAnsi="Times New Roman"/>
                <w:color w:val="000000"/>
                <w:sz w:val="28"/>
                <w:szCs w:val="28"/>
                <w:lang w:val="uk-UA" w:eastAsia="ru-RU"/>
              </w:rPr>
            </w:pPr>
            <w:r w:rsidRPr="00123E5C">
              <w:rPr>
                <w:rFonts w:ascii="Times New Roman" w:hAnsi="Times New Roman"/>
                <w:color w:val="000000"/>
                <w:sz w:val="28"/>
                <w:szCs w:val="28"/>
                <w:lang w:val="uk-UA" w:eastAsia="ru-RU"/>
              </w:rPr>
              <w:t xml:space="preserve">забезпечення безпечної експлуатації </w:t>
            </w:r>
            <w:r w:rsidRPr="00123E5C">
              <w:rPr>
                <w:rFonts w:ascii="Times New Roman" w:hAnsi="Times New Roman"/>
                <w:b/>
                <w:color w:val="000000"/>
                <w:sz w:val="28"/>
                <w:szCs w:val="28"/>
                <w:lang w:val="uk-UA" w:eastAsia="ru-RU"/>
              </w:rPr>
              <w:t>тепловикористальних установок</w:t>
            </w:r>
            <w:r w:rsidRPr="00123E5C">
              <w:rPr>
                <w:rFonts w:ascii="Times New Roman" w:hAnsi="Times New Roman"/>
                <w:color w:val="000000"/>
                <w:sz w:val="28"/>
                <w:szCs w:val="28"/>
                <w:lang w:val="uk-UA" w:eastAsia="ru-RU"/>
              </w:rPr>
              <w:t xml:space="preserve">; </w:t>
            </w:r>
          </w:p>
          <w:p w:rsidR="00F06C2D" w:rsidRPr="00123E5C" w:rsidRDefault="00F06C2D" w:rsidP="009D7E6C">
            <w:pPr>
              <w:shd w:val="clear" w:color="auto" w:fill="FFFFFF"/>
              <w:spacing w:after="0" w:line="240" w:lineRule="auto"/>
              <w:ind w:firstLine="284"/>
              <w:jc w:val="both"/>
              <w:textAlignment w:val="baseline"/>
              <w:rPr>
                <w:rFonts w:ascii="Times New Roman" w:hAnsi="Times New Roman"/>
                <w:b/>
                <w:color w:val="000000"/>
                <w:sz w:val="28"/>
                <w:szCs w:val="28"/>
                <w:lang w:val="uk-UA" w:eastAsia="ru-RU"/>
              </w:rPr>
            </w:pPr>
            <w:r w:rsidRPr="00123E5C">
              <w:rPr>
                <w:rFonts w:ascii="Times New Roman" w:hAnsi="Times New Roman"/>
                <w:b/>
                <w:color w:val="000000"/>
                <w:sz w:val="28"/>
                <w:szCs w:val="28"/>
                <w:lang w:val="uk-UA" w:eastAsia="ru-RU"/>
              </w:rPr>
              <w:t>своєчасне вжиття заходів щодо усунення виявлених неполадок, пов'язаних з постачанням теплової енергії, що виникли з власної вини; </w:t>
            </w:r>
          </w:p>
          <w:p w:rsidR="00F06C2D" w:rsidRPr="00123E5C" w:rsidRDefault="00F06C2D" w:rsidP="009D7E6C">
            <w:pPr>
              <w:shd w:val="clear" w:color="auto" w:fill="FFFFFF"/>
              <w:spacing w:after="0" w:line="240" w:lineRule="auto"/>
              <w:ind w:firstLine="284"/>
              <w:jc w:val="both"/>
              <w:textAlignment w:val="baseline"/>
              <w:rPr>
                <w:rFonts w:ascii="Times New Roman" w:hAnsi="Times New Roman"/>
                <w:b/>
                <w:color w:val="000000"/>
                <w:sz w:val="28"/>
                <w:szCs w:val="28"/>
                <w:lang w:val="uk-UA" w:eastAsia="ru-RU"/>
              </w:rPr>
            </w:pPr>
            <w:bookmarkStart w:id="18" w:name="o200"/>
            <w:bookmarkEnd w:id="18"/>
            <w:r w:rsidRPr="00123E5C">
              <w:rPr>
                <w:rFonts w:ascii="Times New Roman" w:hAnsi="Times New Roman"/>
                <w:b/>
                <w:color w:val="000000"/>
                <w:sz w:val="28"/>
                <w:szCs w:val="28"/>
                <w:lang w:val="uk-UA" w:eastAsia="ru-RU"/>
              </w:rPr>
              <w:t>здійснення за власний рахунок ремонту та заміни санітарно-технічних приладів і пристроїв, обладнання, що вийшли з ладу з його вини; </w:t>
            </w:r>
          </w:p>
          <w:p w:rsidR="00F06C2D" w:rsidRPr="00123E5C" w:rsidRDefault="00F06C2D" w:rsidP="009D7E6C">
            <w:pPr>
              <w:shd w:val="clear" w:color="auto" w:fill="FFFFFF"/>
              <w:spacing w:after="0" w:line="240" w:lineRule="auto"/>
              <w:ind w:firstLine="284"/>
              <w:jc w:val="both"/>
              <w:textAlignment w:val="baseline"/>
              <w:rPr>
                <w:rFonts w:ascii="Times New Roman" w:hAnsi="Times New Roman"/>
                <w:b/>
                <w:color w:val="000000"/>
                <w:sz w:val="28"/>
                <w:szCs w:val="28"/>
                <w:lang w:val="uk-UA" w:eastAsia="ru-RU"/>
              </w:rPr>
            </w:pPr>
            <w:r w:rsidRPr="00123E5C">
              <w:rPr>
                <w:rFonts w:ascii="Times New Roman" w:hAnsi="Times New Roman"/>
                <w:b/>
                <w:color w:val="000000"/>
                <w:sz w:val="28"/>
                <w:szCs w:val="28"/>
                <w:lang w:val="uk-UA" w:eastAsia="ru-RU"/>
              </w:rPr>
              <w:t xml:space="preserve">забезпечення цілісності засобів обліку теплової енергії </w:t>
            </w:r>
            <w:r w:rsidRPr="00123E5C">
              <w:rPr>
                <w:rFonts w:ascii="Times New Roman" w:hAnsi="Times New Roman"/>
                <w:b/>
                <w:color w:val="000000"/>
                <w:sz w:val="28"/>
                <w:szCs w:val="28"/>
                <w:lang w:val="uk-UA" w:eastAsia="ru-RU"/>
              </w:rPr>
              <w:lastRenderedPageBreak/>
              <w:t>та не втручання в їх роботу; </w:t>
            </w:r>
          </w:p>
          <w:p w:rsidR="00F06C2D" w:rsidRPr="00123E5C" w:rsidRDefault="00F06C2D" w:rsidP="009D7E6C">
            <w:pPr>
              <w:shd w:val="clear" w:color="auto" w:fill="FFFFFF"/>
              <w:spacing w:after="0" w:line="240" w:lineRule="auto"/>
              <w:ind w:firstLine="284"/>
              <w:jc w:val="both"/>
              <w:textAlignment w:val="baseline"/>
              <w:rPr>
                <w:rFonts w:ascii="Times New Roman" w:hAnsi="Times New Roman"/>
                <w:b/>
                <w:color w:val="000000"/>
                <w:sz w:val="28"/>
                <w:szCs w:val="28"/>
                <w:lang w:val="uk-UA" w:eastAsia="ru-RU"/>
              </w:rPr>
            </w:pPr>
            <w:bookmarkStart w:id="19" w:name="o201"/>
            <w:bookmarkStart w:id="20" w:name="o202"/>
            <w:bookmarkStart w:id="21" w:name="o204"/>
            <w:bookmarkEnd w:id="19"/>
            <w:bookmarkEnd w:id="20"/>
            <w:bookmarkEnd w:id="21"/>
            <w:r w:rsidRPr="00123E5C">
              <w:rPr>
                <w:rFonts w:ascii="Times New Roman" w:hAnsi="Times New Roman"/>
                <w:b/>
                <w:color w:val="000000"/>
                <w:sz w:val="28"/>
                <w:szCs w:val="28"/>
                <w:lang w:val="uk-UA" w:eastAsia="ru-RU"/>
              </w:rPr>
              <w:t>допуск у приміщення, будинки і споруди представників теплопостачальної організації, за умови пред'явлення відповідного посвідчення при виконанні службових обов'язків, в порядку, визначеному законом і договором, для ліквідації аварій, усунення неполадок теплового обладнання, його встановлення і заміни, проведення технічних і профілактичних оглядів та перевірки показників засобів обліку; </w:t>
            </w:r>
          </w:p>
          <w:p w:rsidR="00F06C2D" w:rsidRPr="00123E5C" w:rsidRDefault="00F06C2D" w:rsidP="009D7E6C">
            <w:pPr>
              <w:shd w:val="clear" w:color="auto" w:fill="FFFFFF"/>
              <w:spacing w:after="0" w:line="240" w:lineRule="auto"/>
              <w:ind w:firstLine="284"/>
              <w:jc w:val="both"/>
              <w:textAlignment w:val="baseline"/>
              <w:rPr>
                <w:rFonts w:ascii="Times New Roman" w:hAnsi="Times New Roman"/>
                <w:b/>
                <w:color w:val="000000"/>
                <w:sz w:val="28"/>
                <w:szCs w:val="28"/>
                <w:lang w:val="uk-UA" w:eastAsia="ru-RU"/>
              </w:rPr>
            </w:pPr>
            <w:bookmarkStart w:id="22" w:name="o205"/>
            <w:bookmarkStart w:id="23" w:name="o207"/>
            <w:bookmarkEnd w:id="22"/>
            <w:bookmarkEnd w:id="23"/>
            <w:r w:rsidRPr="00123E5C">
              <w:rPr>
                <w:rFonts w:ascii="Times New Roman" w:hAnsi="Times New Roman"/>
                <w:color w:val="000000"/>
                <w:sz w:val="28"/>
                <w:szCs w:val="28"/>
                <w:lang w:val="uk-UA" w:eastAsia="ru-RU"/>
              </w:rPr>
              <w:t>недопущення провадження будь-яких видів господарської діяльності в охоронних зонах теплових мереж без погодження з власником об'єкта теплопостачання</w:t>
            </w:r>
            <w:r w:rsidRPr="00123E5C">
              <w:rPr>
                <w:rFonts w:ascii="Times New Roman" w:hAnsi="Times New Roman"/>
                <w:b/>
                <w:color w:val="000000"/>
                <w:sz w:val="28"/>
                <w:szCs w:val="28"/>
                <w:lang w:val="uk-UA" w:eastAsia="ru-RU"/>
              </w:rPr>
              <w:t>;</w:t>
            </w:r>
          </w:p>
          <w:p w:rsidR="00F06C2D" w:rsidRPr="00123E5C" w:rsidRDefault="00F06C2D" w:rsidP="009D7E6C">
            <w:pPr>
              <w:shd w:val="clear" w:color="auto" w:fill="FFFFFF"/>
              <w:spacing w:after="0" w:line="240" w:lineRule="auto"/>
              <w:ind w:firstLine="284"/>
              <w:jc w:val="both"/>
              <w:textAlignment w:val="baseline"/>
              <w:rPr>
                <w:rFonts w:ascii="Times New Roman" w:hAnsi="Times New Roman"/>
                <w:b/>
                <w:color w:val="000000"/>
                <w:sz w:val="28"/>
                <w:szCs w:val="28"/>
                <w:lang w:val="uk-UA" w:eastAsia="ru-RU"/>
              </w:rPr>
            </w:pPr>
            <w:r w:rsidRPr="00123E5C">
              <w:rPr>
                <w:rFonts w:ascii="Times New Roman" w:hAnsi="Times New Roman"/>
                <w:b/>
                <w:color w:val="000000"/>
                <w:sz w:val="28"/>
                <w:szCs w:val="28"/>
                <w:lang w:val="uk-UA"/>
              </w:rPr>
              <w:t>здійснення своєчасної та повної оплати отриманої теплової енергії;</w:t>
            </w:r>
          </w:p>
          <w:p w:rsidR="00F06C2D" w:rsidRPr="00123E5C" w:rsidRDefault="00F06C2D" w:rsidP="009D7E6C">
            <w:pPr>
              <w:shd w:val="clear" w:color="auto" w:fill="FFFFFF"/>
              <w:spacing w:after="0" w:line="240" w:lineRule="auto"/>
              <w:ind w:firstLine="284"/>
              <w:jc w:val="both"/>
              <w:textAlignment w:val="baseline"/>
              <w:rPr>
                <w:rFonts w:ascii="Times New Roman" w:hAnsi="Times New Roman"/>
                <w:b/>
                <w:color w:val="000000"/>
                <w:sz w:val="28"/>
                <w:szCs w:val="28"/>
                <w:lang w:val="uk-UA" w:eastAsia="ru-RU"/>
              </w:rPr>
            </w:pPr>
            <w:r w:rsidRPr="00123E5C">
              <w:rPr>
                <w:rFonts w:ascii="Times New Roman" w:hAnsi="Times New Roman"/>
                <w:b/>
                <w:color w:val="000000"/>
                <w:sz w:val="28"/>
                <w:szCs w:val="28"/>
                <w:lang w:val="uk-UA" w:eastAsia="ru-RU"/>
              </w:rPr>
              <w:t>у разі несвоєчасного здійснення платежів за постачання теплової енергії сплата пені у встановлених законом чи договором розмірах.</w:t>
            </w:r>
          </w:p>
          <w:p w:rsidR="00F06C2D" w:rsidRPr="00123E5C" w:rsidRDefault="00F06C2D" w:rsidP="009D7E6C">
            <w:pPr>
              <w:shd w:val="clear" w:color="auto" w:fill="FFFFFF"/>
              <w:spacing w:after="0" w:line="240" w:lineRule="auto"/>
              <w:ind w:firstLine="284"/>
              <w:jc w:val="both"/>
              <w:textAlignment w:val="baseline"/>
              <w:rPr>
                <w:rFonts w:ascii="Times New Roman" w:hAnsi="Times New Roman"/>
                <w:color w:val="000000"/>
                <w:sz w:val="28"/>
                <w:szCs w:val="28"/>
                <w:lang w:val="uk-UA" w:eastAsia="ru-RU"/>
              </w:rPr>
            </w:pPr>
            <w:r w:rsidRPr="00123E5C">
              <w:rPr>
                <w:rFonts w:ascii="Times New Roman" w:hAnsi="Times New Roman"/>
                <w:sz w:val="28"/>
                <w:szCs w:val="28"/>
                <w:lang w:val="uk-UA" w:eastAsia="ru-RU"/>
              </w:rPr>
              <w:t>Споживач теплової енергії несе відповідальність за порушення умов договору з теплопостачальною організацією, відповідних нормативно-правових актів та виконання приписів органів, уповноважених здійснювати державний нагляд за режимами споживання теплової енергії згідно із законом.</w:t>
            </w:r>
          </w:p>
        </w:tc>
      </w:tr>
      <w:tr w:rsidR="00F06C2D" w:rsidRPr="00123E5C" w:rsidTr="00330A7E">
        <w:trPr>
          <w:trHeight w:val="316"/>
        </w:trPr>
        <w:tc>
          <w:tcPr>
            <w:tcW w:w="14850" w:type="dxa"/>
            <w:gridSpan w:val="2"/>
          </w:tcPr>
          <w:p w:rsidR="00F06C2D" w:rsidRPr="00123E5C" w:rsidRDefault="00F06C2D" w:rsidP="00330A7E">
            <w:pPr>
              <w:shd w:val="clear" w:color="auto" w:fill="FFFFFF"/>
              <w:spacing w:after="0" w:line="240" w:lineRule="auto"/>
              <w:ind w:firstLine="284"/>
              <w:jc w:val="both"/>
              <w:textAlignment w:val="baseline"/>
              <w:rPr>
                <w:rFonts w:ascii="Times New Roman" w:hAnsi="Times New Roman"/>
                <w:sz w:val="28"/>
                <w:szCs w:val="28"/>
                <w:lang w:val="uk-UA" w:eastAsia="ru-RU"/>
              </w:rPr>
            </w:pPr>
            <w:r w:rsidRPr="00123E5C">
              <w:rPr>
                <w:rFonts w:ascii="Times New Roman" w:hAnsi="Times New Roman"/>
                <w:b/>
                <w:bCs/>
                <w:sz w:val="28"/>
                <w:szCs w:val="28"/>
                <w:bdr w:val="none" w:sz="0" w:space="0" w:color="auto" w:frame="1"/>
                <w:lang w:val="uk-UA" w:eastAsia="ru-RU"/>
              </w:rPr>
              <w:lastRenderedPageBreak/>
              <w:t>Стаття 25.</w:t>
            </w:r>
            <w:r w:rsidRPr="00123E5C">
              <w:rPr>
                <w:rFonts w:ascii="Times New Roman" w:hAnsi="Times New Roman"/>
                <w:sz w:val="28"/>
                <w:szCs w:val="28"/>
                <w:lang w:val="uk-UA" w:eastAsia="ru-RU"/>
              </w:rPr>
              <w:t> Права та основні обов'язки теплогенеруючої, теплотранспортної та теплопостачальної організацій</w:t>
            </w:r>
          </w:p>
        </w:tc>
      </w:tr>
      <w:tr w:rsidR="00F06C2D" w:rsidRPr="00123E5C" w:rsidTr="00BC5685">
        <w:tc>
          <w:tcPr>
            <w:tcW w:w="7427" w:type="dxa"/>
          </w:tcPr>
          <w:p w:rsidR="00F06C2D" w:rsidRPr="00123E5C" w:rsidRDefault="00F06C2D" w:rsidP="00B56E61">
            <w:pPr>
              <w:shd w:val="clear" w:color="auto" w:fill="FFFFFF"/>
              <w:spacing w:after="0" w:line="240" w:lineRule="auto"/>
              <w:ind w:firstLine="284"/>
              <w:jc w:val="both"/>
              <w:textAlignment w:val="baseline"/>
              <w:rPr>
                <w:rFonts w:ascii="Times New Roman" w:hAnsi="Times New Roman"/>
                <w:color w:val="000000"/>
                <w:sz w:val="28"/>
                <w:szCs w:val="28"/>
                <w:lang w:val="uk-UA" w:eastAsia="ru-RU"/>
              </w:rPr>
            </w:pPr>
            <w:r w:rsidRPr="00123E5C">
              <w:rPr>
                <w:rFonts w:ascii="Times New Roman" w:hAnsi="Times New Roman"/>
                <w:b/>
                <w:bCs/>
                <w:color w:val="000000"/>
                <w:sz w:val="28"/>
                <w:szCs w:val="28"/>
                <w:bdr w:val="none" w:sz="0" w:space="0" w:color="auto" w:frame="1"/>
                <w:lang w:val="uk-UA" w:eastAsia="ru-RU"/>
              </w:rPr>
              <w:t>Стаття 25.</w:t>
            </w:r>
            <w:r w:rsidRPr="00123E5C">
              <w:rPr>
                <w:rFonts w:ascii="Times New Roman" w:hAnsi="Times New Roman"/>
                <w:color w:val="000000"/>
                <w:sz w:val="28"/>
                <w:szCs w:val="28"/>
                <w:lang w:val="uk-UA" w:eastAsia="ru-RU"/>
              </w:rPr>
              <w:t xml:space="preserve"> Права та основні обов'язки теплогенеруючої, </w:t>
            </w:r>
            <w:r w:rsidRPr="00123E5C">
              <w:rPr>
                <w:rFonts w:ascii="Times New Roman" w:hAnsi="Times New Roman"/>
                <w:b/>
                <w:color w:val="000000"/>
                <w:sz w:val="28"/>
                <w:szCs w:val="28"/>
                <w:lang w:val="uk-UA" w:eastAsia="ru-RU"/>
              </w:rPr>
              <w:t>теплотранспортної та теплопостачальної</w:t>
            </w:r>
            <w:r w:rsidRPr="00123E5C">
              <w:rPr>
                <w:rFonts w:ascii="Times New Roman" w:hAnsi="Times New Roman"/>
                <w:color w:val="000000"/>
                <w:sz w:val="28"/>
                <w:szCs w:val="28"/>
                <w:lang w:val="uk-UA" w:eastAsia="ru-RU"/>
              </w:rPr>
              <w:t xml:space="preserve"> організацій </w:t>
            </w:r>
          </w:p>
          <w:p w:rsidR="00F06C2D" w:rsidRPr="00123E5C" w:rsidRDefault="00F06C2D" w:rsidP="00B56E61">
            <w:pPr>
              <w:shd w:val="clear" w:color="auto" w:fill="FFFFFF"/>
              <w:spacing w:after="0" w:line="240" w:lineRule="auto"/>
              <w:ind w:firstLine="284"/>
              <w:jc w:val="both"/>
              <w:textAlignment w:val="baseline"/>
              <w:rPr>
                <w:rFonts w:ascii="Times New Roman" w:hAnsi="Times New Roman"/>
                <w:color w:val="000000"/>
                <w:sz w:val="28"/>
                <w:szCs w:val="28"/>
                <w:lang w:val="uk-UA" w:eastAsia="ru-RU"/>
              </w:rPr>
            </w:pPr>
            <w:bookmarkStart w:id="24" w:name="o274"/>
            <w:bookmarkEnd w:id="24"/>
            <w:r w:rsidRPr="00123E5C">
              <w:rPr>
                <w:rFonts w:ascii="Times New Roman" w:hAnsi="Times New Roman"/>
                <w:color w:val="000000"/>
                <w:sz w:val="28"/>
                <w:szCs w:val="28"/>
                <w:lang w:val="uk-UA" w:eastAsia="ru-RU"/>
              </w:rPr>
              <w:t>Теплогенеруюча</w:t>
            </w:r>
            <w:r w:rsidRPr="00123E5C">
              <w:rPr>
                <w:rFonts w:ascii="Times New Roman" w:hAnsi="Times New Roman"/>
                <w:b/>
                <w:color w:val="000000"/>
                <w:sz w:val="28"/>
                <w:szCs w:val="28"/>
                <w:lang w:val="uk-UA" w:eastAsia="ru-RU"/>
              </w:rPr>
              <w:t>, теплотранспортна та теплопостачальна організації мають</w:t>
            </w:r>
            <w:r w:rsidRPr="00123E5C">
              <w:rPr>
                <w:rFonts w:ascii="Times New Roman" w:hAnsi="Times New Roman"/>
                <w:color w:val="000000"/>
                <w:sz w:val="28"/>
                <w:szCs w:val="28"/>
                <w:lang w:val="uk-UA" w:eastAsia="ru-RU"/>
              </w:rPr>
              <w:t xml:space="preserve"> право: </w:t>
            </w:r>
          </w:p>
          <w:p w:rsidR="00F06C2D" w:rsidRPr="00123E5C" w:rsidRDefault="00F06C2D" w:rsidP="00B56E61">
            <w:pPr>
              <w:shd w:val="clear" w:color="auto" w:fill="FFFFFF"/>
              <w:spacing w:after="0" w:line="240" w:lineRule="auto"/>
              <w:ind w:firstLine="284"/>
              <w:jc w:val="both"/>
              <w:textAlignment w:val="baseline"/>
              <w:rPr>
                <w:rFonts w:ascii="Times New Roman" w:hAnsi="Times New Roman"/>
                <w:color w:val="000000"/>
                <w:sz w:val="28"/>
                <w:szCs w:val="28"/>
                <w:lang w:val="uk-UA" w:eastAsia="ru-RU"/>
              </w:rPr>
            </w:pPr>
            <w:bookmarkStart w:id="25" w:name="o275"/>
            <w:bookmarkEnd w:id="25"/>
            <w:r w:rsidRPr="00123E5C">
              <w:rPr>
                <w:rFonts w:ascii="Times New Roman" w:hAnsi="Times New Roman"/>
                <w:color w:val="000000"/>
                <w:sz w:val="28"/>
                <w:szCs w:val="28"/>
                <w:lang w:val="uk-UA" w:eastAsia="ru-RU"/>
              </w:rPr>
              <w:t xml:space="preserve">укладати договори купівлі-продажу теплової енергії із </w:t>
            </w:r>
            <w:r w:rsidRPr="00123E5C">
              <w:rPr>
                <w:rFonts w:ascii="Times New Roman" w:hAnsi="Times New Roman"/>
                <w:b/>
                <w:color w:val="000000"/>
                <w:sz w:val="28"/>
                <w:szCs w:val="28"/>
                <w:lang w:val="uk-UA" w:eastAsia="ru-RU"/>
              </w:rPr>
              <w:lastRenderedPageBreak/>
              <w:t>споживачами</w:t>
            </w:r>
            <w:r w:rsidRPr="00123E5C">
              <w:rPr>
                <w:rFonts w:ascii="Times New Roman" w:hAnsi="Times New Roman"/>
                <w:color w:val="000000"/>
                <w:sz w:val="28"/>
                <w:szCs w:val="28"/>
                <w:lang w:val="uk-UA" w:eastAsia="ru-RU"/>
              </w:rPr>
              <w:t xml:space="preserve">; </w:t>
            </w:r>
          </w:p>
          <w:p w:rsidR="00F06C2D" w:rsidRPr="00123E5C" w:rsidRDefault="00F06C2D" w:rsidP="00B56E61">
            <w:pPr>
              <w:shd w:val="clear" w:color="auto" w:fill="FFFFFF"/>
              <w:spacing w:after="0" w:line="240" w:lineRule="auto"/>
              <w:ind w:firstLine="284"/>
              <w:jc w:val="both"/>
              <w:textAlignment w:val="baseline"/>
              <w:rPr>
                <w:rFonts w:ascii="Times New Roman" w:hAnsi="Times New Roman"/>
                <w:color w:val="000000"/>
                <w:sz w:val="28"/>
                <w:szCs w:val="28"/>
                <w:lang w:val="uk-UA" w:eastAsia="ru-RU"/>
              </w:rPr>
            </w:pPr>
          </w:p>
          <w:p w:rsidR="00F06C2D" w:rsidRPr="00123E5C" w:rsidRDefault="00F06C2D" w:rsidP="00B56E61">
            <w:pPr>
              <w:shd w:val="clear" w:color="auto" w:fill="FFFFFF"/>
              <w:spacing w:after="0" w:line="240" w:lineRule="auto"/>
              <w:ind w:firstLine="284"/>
              <w:jc w:val="both"/>
              <w:textAlignment w:val="baseline"/>
              <w:rPr>
                <w:rFonts w:ascii="Times New Roman" w:hAnsi="Times New Roman"/>
                <w:color w:val="000000"/>
                <w:sz w:val="28"/>
                <w:szCs w:val="28"/>
                <w:lang w:val="uk-UA" w:eastAsia="ru-RU"/>
              </w:rPr>
            </w:pPr>
            <w:bookmarkStart w:id="26" w:name="o276"/>
            <w:bookmarkEnd w:id="26"/>
            <w:r w:rsidRPr="00123E5C">
              <w:rPr>
                <w:rFonts w:ascii="Times New Roman" w:hAnsi="Times New Roman"/>
                <w:color w:val="000000"/>
                <w:sz w:val="28"/>
                <w:szCs w:val="28"/>
                <w:lang w:val="uk-UA" w:eastAsia="ru-RU"/>
              </w:rPr>
              <w:t xml:space="preserve">на відшкодування збитків у разі наявності порушень у роботі теплового обладнання </w:t>
            </w:r>
            <w:r w:rsidRPr="00123E5C">
              <w:rPr>
                <w:rFonts w:ascii="Times New Roman" w:hAnsi="Times New Roman"/>
                <w:b/>
                <w:color w:val="000000"/>
                <w:sz w:val="28"/>
                <w:szCs w:val="28"/>
                <w:lang w:val="uk-UA" w:eastAsia="ru-RU"/>
              </w:rPr>
              <w:t>споживача</w:t>
            </w:r>
            <w:r w:rsidRPr="00123E5C">
              <w:rPr>
                <w:rFonts w:ascii="Times New Roman" w:hAnsi="Times New Roman"/>
                <w:color w:val="000000"/>
                <w:sz w:val="28"/>
                <w:szCs w:val="28"/>
                <w:lang w:val="uk-UA" w:eastAsia="ru-RU"/>
              </w:rPr>
              <w:t xml:space="preserve">, що призвели до перебоїв у технологічному процесі теплопостачання; </w:t>
            </w:r>
          </w:p>
          <w:p w:rsidR="00F06C2D" w:rsidRPr="00123E5C" w:rsidRDefault="00F06C2D" w:rsidP="00B56E61">
            <w:pPr>
              <w:shd w:val="clear" w:color="auto" w:fill="FFFFFF"/>
              <w:spacing w:after="0" w:line="240" w:lineRule="auto"/>
              <w:ind w:firstLine="284"/>
              <w:jc w:val="both"/>
              <w:textAlignment w:val="baseline"/>
              <w:rPr>
                <w:rFonts w:ascii="Times New Roman" w:hAnsi="Times New Roman"/>
                <w:color w:val="000000"/>
                <w:sz w:val="28"/>
                <w:szCs w:val="28"/>
                <w:lang w:val="uk-UA" w:eastAsia="ru-RU"/>
              </w:rPr>
            </w:pPr>
            <w:bookmarkStart w:id="27" w:name="o277"/>
            <w:bookmarkEnd w:id="27"/>
          </w:p>
          <w:p w:rsidR="00F06C2D" w:rsidRPr="00123E5C" w:rsidRDefault="00F06C2D" w:rsidP="005131D6">
            <w:pPr>
              <w:shd w:val="clear" w:color="auto" w:fill="FFFFFF"/>
              <w:spacing w:after="0" w:line="240" w:lineRule="auto"/>
              <w:jc w:val="both"/>
              <w:textAlignment w:val="baseline"/>
              <w:rPr>
                <w:rFonts w:ascii="Times New Roman" w:hAnsi="Times New Roman"/>
                <w:color w:val="000000"/>
                <w:sz w:val="28"/>
                <w:szCs w:val="28"/>
                <w:lang w:val="uk-UA" w:eastAsia="ru-RU"/>
              </w:rPr>
            </w:pPr>
          </w:p>
          <w:p w:rsidR="00EE016A" w:rsidRPr="00123E5C" w:rsidRDefault="00EE016A" w:rsidP="005131D6">
            <w:pPr>
              <w:shd w:val="clear" w:color="auto" w:fill="FFFFFF"/>
              <w:spacing w:after="0" w:line="240" w:lineRule="auto"/>
              <w:jc w:val="both"/>
              <w:textAlignment w:val="baseline"/>
              <w:rPr>
                <w:rFonts w:ascii="Times New Roman" w:hAnsi="Times New Roman"/>
                <w:color w:val="000000"/>
                <w:sz w:val="28"/>
                <w:szCs w:val="28"/>
                <w:lang w:val="uk-UA" w:eastAsia="ru-RU"/>
              </w:rPr>
            </w:pPr>
          </w:p>
          <w:p w:rsidR="00F06C2D" w:rsidRPr="00123E5C" w:rsidRDefault="00F06C2D" w:rsidP="00B56E61">
            <w:pPr>
              <w:shd w:val="clear" w:color="auto" w:fill="FFFFFF"/>
              <w:spacing w:after="0" w:line="240" w:lineRule="auto"/>
              <w:ind w:firstLine="284"/>
              <w:jc w:val="both"/>
              <w:textAlignment w:val="baseline"/>
              <w:rPr>
                <w:rFonts w:ascii="Times New Roman" w:hAnsi="Times New Roman"/>
                <w:color w:val="000000"/>
                <w:sz w:val="28"/>
                <w:szCs w:val="28"/>
                <w:lang w:val="uk-UA" w:eastAsia="ru-RU"/>
              </w:rPr>
            </w:pPr>
            <w:r w:rsidRPr="00123E5C">
              <w:rPr>
                <w:rFonts w:ascii="Times New Roman" w:hAnsi="Times New Roman"/>
                <w:color w:val="000000"/>
                <w:sz w:val="28"/>
                <w:szCs w:val="28"/>
                <w:lang w:val="uk-UA" w:eastAsia="ru-RU"/>
              </w:rPr>
              <w:t xml:space="preserve">обмежувати або припиняти </w:t>
            </w:r>
            <w:r w:rsidRPr="00123E5C">
              <w:rPr>
                <w:rFonts w:ascii="Times New Roman" w:hAnsi="Times New Roman"/>
                <w:b/>
                <w:color w:val="000000"/>
                <w:sz w:val="28"/>
                <w:szCs w:val="28"/>
                <w:lang w:val="uk-UA" w:eastAsia="ru-RU"/>
              </w:rPr>
              <w:t>постачання</w:t>
            </w:r>
            <w:r w:rsidRPr="00123E5C">
              <w:rPr>
                <w:rFonts w:ascii="Times New Roman" w:hAnsi="Times New Roman"/>
                <w:color w:val="000000"/>
                <w:sz w:val="28"/>
                <w:szCs w:val="28"/>
                <w:lang w:val="uk-UA" w:eastAsia="ru-RU"/>
              </w:rPr>
              <w:t xml:space="preserve"> теплової енергії після письмового попередження, надісланого не пізніше ніж за три робочі дні, в разі заборгованості за спожиту теплову енергію в порядку, встановленому законодавством; </w:t>
            </w:r>
          </w:p>
          <w:p w:rsidR="00F06C2D" w:rsidRPr="00123E5C" w:rsidRDefault="00F06C2D" w:rsidP="00B56E61">
            <w:pPr>
              <w:shd w:val="clear" w:color="auto" w:fill="FFFFFF"/>
              <w:spacing w:after="0" w:line="240" w:lineRule="auto"/>
              <w:ind w:firstLine="284"/>
              <w:jc w:val="both"/>
              <w:textAlignment w:val="baseline"/>
              <w:rPr>
                <w:rFonts w:ascii="Times New Roman" w:hAnsi="Times New Roman"/>
                <w:color w:val="000000"/>
                <w:sz w:val="28"/>
                <w:szCs w:val="28"/>
                <w:lang w:val="uk-UA" w:eastAsia="ru-RU"/>
              </w:rPr>
            </w:pPr>
          </w:p>
          <w:p w:rsidR="00F06C2D" w:rsidRPr="00123E5C" w:rsidRDefault="00F06C2D" w:rsidP="00B56E61">
            <w:pPr>
              <w:shd w:val="clear" w:color="auto" w:fill="FFFFFF"/>
              <w:spacing w:after="0" w:line="240" w:lineRule="auto"/>
              <w:ind w:firstLine="284"/>
              <w:jc w:val="both"/>
              <w:textAlignment w:val="baseline"/>
              <w:rPr>
                <w:rFonts w:ascii="Times New Roman" w:hAnsi="Times New Roman"/>
                <w:color w:val="000000"/>
                <w:sz w:val="28"/>
                <w:szCs w:val="28"/>
                <w:lang w:val="uk-UA" w:eastAsia="ru-RU"/>
              </w:rPr>
            </w:pPr>
          </w:p>
          <w:p w:rsidR="00F06C2D" w:rsidRPr="00123E5C" w:rsidRDefault="00F06C2D" w:rsidP="00B56E61">
            <w:pPr>
              <w:shd w:val="clear" w:color="auto" w:fill="FFFFFF"/>
              <w:spacing w:after="0" w:line="240" w:lineRule="auto"/>
              <w:ind w:firstLine="284"/>
              <w:jc w:val="both"/>
              <w:textAlignment w:val="baseline"/>
              <w:rPr>
                <w:rFonts w:ascii="Times New Roman" w:hAnsi="Times New Roman"/>
                <w:color w:val="000000"/>
                <w:sz w:val="28"/>
                <w:szCs w:val="28"/>
                <w:lang w:val="uk-UA" w:eastAsia="ru-RU"/>
              </w:rPr>
            </w:pPr>
            <w:bookmarkStart w:id="28" w:name="o278"/>
            <w:bookmarkEnd w:id="28"/>
            <w:r w:rsidRPr="00123E5C">
              <w:rPr>
                <w:rFonts w:ascii="Times New Roman" w:hAnsi="Times New Roman"/>
                <w:color w:val="000000"/>
                <w:sz w:val="28"/>
                <w:szCs w:val="28"/>
                <w:lang w:val="uk-UA" w:eastAsia="ru-RU"/>
              </w:rPr>
              <w:t xml:space="preserve">обмежувати або припиняти постачання теплової енергії </w:t>
            </w:r>
            <w:r w:rsidRPr="00123E5C">
              <w:rPr>
                <w:rFonts w:ascii="Times New Roman" w:hAnsi="Times New Roman"/>
                <w:b/>
                <w:color w:val="000000"/>
                <w:sz w:val="28"/>
                <w:szCs w:val="28"/>
                <w:lang w:val="uk-UA" w:eastAsia="ru-RU"/>
              </w:rPr>
              <w:t>споживачам</w:t>
            </w:r>
            <w:r w:rsidRPr="00123E5C">
              <w:rPr>
                <w:rFonts w:ascii="Times New Roman" w:hAnsi="Times New Roman"/>
                <w:color w:val="000000"/>
                <w:sz w:val="28"/>
                <w:szCs w:val="28"/>
                <w:lang w:val="uk-UA" w:eastAsia="ru-RU"/>
              </w:rPr>
              <w:t xml:space="preserve"> у разі виникнення обставин непереборної сили, передбачених у договорі; </w:t>
            </w:r>
          </w:p>
          <w:p w:rsidR="00F06C2D" w:rsidRPr="00123E5C" w:rsidRDefault="00F06C2D" w:rsidP="00FF5F37">
            <w:pPr>
              <w:shd w:val="clear" w:color="auto" w:fill="FFFFFF"/>
              <w:spacing w:after="0" w:line="240" w:lineRule="auto"/>
              <w:jc w:val="both"/>
              <w:textAlignment w:val="baseline"/>
              <w:rPr>
                <w:rFonts w:ascii="Times New Roman" w:hAnsi="Times New Roman"/>
                <w:color w:val="000000"/>
                <w:sz w:val="28"/>
                <w:szCs w:val="28"/>
                <w:lang w:val="uk-UA" w:eastAsia="ru-RU"/>
              </w:rPr>
            </w:pPr>
          </w:p>
          <w:p w:rsidR="00F06C2D" w:rsidRPr="00123E5C" w:rsidRDefault="00F06C2D" w:rsidP="00B56E61">
            <w:pPr>
              <w:shd w:val="clear" w:color="auto" w:fill="FFFFFF"/>
              <w:spacing w:after="0" w:line="240" w:lineRule="auto"/>
              <w:ind w:firstLine="284"/>
              <w:jc w:val="both"/>
              <w:textAlignment w:val="baseline"/>
              <w:rPr>
                <w:rFonts w:ascii="Times New Roman" w:hAnsi="Times New Roman"/>
                <w:b/>
                <w:color w:val="000000"/>
                <w:sz w:val="28"/>
                <w:szCs w:val="28"/>
                <w:lang w:val="uk-UA" w:eastAsia="ru-RU"/>
              </w:rPr>
            </w:pPr>
            <w:bookmarkStart w:id="29" w:name="o279"/>
            <w:bookmarkEnd w:id="29"/>
            <w:r w:rsidRPr="00123E5C">
              <w:rPr>
                <w:rFonts w:ascii="Times New Roman" w:hAnsi="Times New Roman"/>
                <w:b/>
                <w:color w:val="000000"/>
                <w:sz w:val="28"/>
                <w:szCs w:val="28"/>
                <w:lang w:val="uk-UA" w:eastAsia="ru-RU"/>
              </w:rPr>
              <w:t xml:space="preserve">видавати дозволи та технічні умови на підключення споживачів до розподільчих теплових мереж; </w:t>
            </w:r>
          </w:p>
          <w:p w:rsidR="00F06C2D" w:rsidRPr="00123E5C" w:rsidRDefault="00F06C2D" w:rsidP="00B56E61">
            <w:pPr>
              <w:shd w:val="clear" w:color="auto" w:fill="FFFFFF"/>
              <w:spacing w:after="0" w:line="240" w:lineRule="auto"/>
              <w:ind w:firstLine="284"/>
              <w:jc w:val="both"/>
              <w:textAlignment w:val="baseline"/>
              <w:rPr>
                <w:rFonts w:ascii="Times New Roman" w:hAnsi="Times New Roman"/>
                <w:color w:val="000000"/>
                <w:sz w:val="28"/>
                <w:szCs w:val="28"/>
                <w:lang w:val="uk-UA" w:eastAsia="ru-RU"/>
              </w:rPr>
            </w:pPr>
            <w:bookmarkStart w:id="30" w:name="o280"/>
            <w:bookmarkEnd w:id="30"/>
            <w:r w:rsidRPr="00123E5C">
              <w:rPr>
                <w:rFonts w:ascii="Times New Roman" w:hAnsi="Times New Roman"/>
                <w:color w:val="000000"/>
                <w:sz w:val="28"/>
                <w:szCs w:val="28"/>
                <w:lang w:val="uk-UA" w:eastAsia="ru-RU"/>
              </w:rPr>
              <w:t xml:space="preserve">отримувати від </w:t>
            </w:r>
            <w:r w:rsidRPr="00123E5C">
              <w:rPr>
                <w:rFonts w:ascii="Times New Roman" w:hAnsi="Times New Roman"/>
                <w:b/>
                <w:color w:val="000000"/>
                <w:sz w:val="28"/>
                <w:szCs w:val="28"/>
                <w:lang w:val="uk-UA" w:eastAsia="ru-RU"/>
              </w:rPr>
              <w:t>споживачів</w:t>
            </w:r>
            <w:r w:rsidRPr="00123E5C">
              <w:rPr>
                <w:rFonts w:ascii="Times New Roman" w:hAnsi="Times New Roman"/>
                <w:color w:val="000000"/>
                <w:sz w:val="28"/>
                <w:szCs w:val="28"/>
                <w:lang w:val="uk-UA" w:eastAsia="ru-RU"/>
              </w:rPr>
              <w:t xml:space="preserve"> авансовий платіж, якщо це передбачено договором;  </w:t>
            </w:r>
          </w:p>
          <w:p w:rsidR="00F06C2D" w:rsidRPr="00123E5C" w:rsidRDefault="00F06C2D" w:rsidP="00B56E61">
            <w:pPr>
              <w:shd w:val="clear" w:color="auto" w:fill="FFFFFF"/>
              <w:spacing w:after="0" w:line="240" w:lineRule="auto"/>
              <w:ind w:firstLine="284"/>
              <w:jc w:val="both"/>
              <w:textAlignment w:val="baseline"/>
              <w:rPr>
                <w:rFonts w:ascii="Times New Roman" w:hAnsi="Times New Roman"/>
                <w:color w:val="000000"/>
                <w:sz w:val="28"/>
                <w:szCs w:val="28"/>
                <w:lang w:val="uk-UA" w:eastAsia="ru-RU"/>
              </w:rPr>
            </w:pPr>
          </w:p>
          <w:p w:rsidR="00F06C2D" w:rsidRPr="00123E5C" w:rsidRDefault="00F06C2D" w:rsidP="00B56E61">
            <w:pPr>
              <w:shd w:val="clear" w:color="auto" w:fill="FFFFFF"/>
              <w:spacing w:after="0" w:line="240" w:lineRule="auto"/>
              <w:ind w:firstLine="284"/>
              <w:jc w:val="both"/>
              <w:textAlignment w:val="baseline"/>
              <w:rPr>
                <w:rFonts w:ascii="Times New Roman" w:hAnsi="Times New Roman"/>
                <w:color w:val="000000"/>
                <w:sz w:val="28"/>
                <w:szCs w:val="28"/>
                <w:lang w:val="uk-UA" w:eastAsia="ru-RU"/>
              </w:rPr>
            </w:pPr>
            <w:bookmarkStart w:id="31" w:name="o281"/>
            <w:bookmarkEnd w:id="31"/>
            <w:r w:rsidRPr="00123E5C">
              <w:rPr>
                <w:rFonts w:ascii="Times New Roman" w:hAnsi="Times New Roman"/>
                <w:color w:val="000000"/>
                <w:sz w:val="28"/>
                <w:szCs w:val="28"/>
                <w:lang w:val="uk-UA" w:eastAsia="ru-RU"/>
              </w:rPr>
              <w:t xml:space="preserve">безперешкодного доступу до теплового обладнання та приладів комерційного обліку, що належать </w:t>
            </w:r>
            <w:r w:rsidRPr="00123E5C">
              <w:rPr>
                <w:rFonts w:ascii="Times New Roman" w:hAnsi="Times New Roman"/>
                <w:b/>
                <w:color w:val="000000"/>
                <w:sz w:val="28"/>
                <w:szCs w:val="28"/>
                <w:lang w:val="uk-UA" w:eastAsia="ru-RU"/>
              </w:rPr>
              <w:t>споживачу;</w:t>
            </w:r>
          </w:p>
          <w:p w:rsidR="00F06C2D" w:rsidRPr="00123E5C" w:rsidRDefault="00F06C2D" w:rsidP="00B56E61">
            <w:pPr>
              <w:shd w:val="clear" w:color="auto" w:fill="FFFFFF"/>
              <w:spacing w:after="0" w:line="240" w:lineRule="auto"/>
              <w:ind w:firstLine="284"/>
              <w:jc w:val="both"/>
              <w:textAlignment w:val="baseline"/>
              <w:rPr>
                <w:rFonts w:ascii="Times New Roman" w:hAnsi="Times New Roman"/>
                <w:color w:val="000000"/>
                <w:sz w:val="28"/>
                <w:szCs w:val="28"/>
                <w:lang w:val="uk-UA" w:eastAsia="ru-RU"/>
              </w:rPr>
            </w:pPr>
            <w:bookmarkStart w:id="32" w:name="o282"/>
            <w:bookmarkEnd w:id="32"/>
          </w:p>
          <w:p w:rsidR="00F06C2D" w:rsidRPr="00123E5C" w:rsidRDefault="00F06C2D" w:rsidP="00B56E61">
            <w:pPr>
              <w:shd w:val="clear" w:color="auto" w:fill="FFFFFF"/>
              <w:spacing w:after="0" w:line="240" w:lineRule="auto"/>
              <w:ind w:firstLine="284"/>
              <w:jc w:val="both"/>
              <w:textAlignment w:val="baseline"/>
              <w:rPr>
                <w:rFonts w:ascii="Times New Roman" w:hAnsi="Times New Roman"/>
                <w:color w:val="000000"/>
                <w:sz w:val="28"/>
                <w:szCs w:val="28"/>
                <w:lang w:val="uk-UA" w:eastAsia="ru-RU"/>
              </w:rPr>
            </w:pPr>
            <w:r w:rsidRPr="00123E5C">
              <w:rPr>
                <w:rFonts w:ascii="Times New Roman" w:hAnsi="Times New Roman"/>
                <w:color w:val="000000"/>
                <w:sz w:val="28"/>
                <w:szCs w:val="28"/>
                <w:lang w:val="uk-UA" w:eastAsia="ru-RU"/>
              </w:rPr>
              <w:t xml:space="preserve">вимагати від суб'єктів господарської діяльності винесення споруд та інших об'єктів, зведених з порушенням вимог законодавства, за межі охоронних зон теплових мереж.   </w:t>
            </w:r>
          </w:p>
          <w:p w:rsidR="00F06C2D" w:rsidRPr="00123E5C" w:rsidRDefault="00F06C2D" w:rsidP="00B56E61">
            <w:pPr>
              <w:shd w:val="clear" w:color="auto" w:fill="FFFFFF"/>
              <w:spacing w:after="0" w:line="240" w:lineRule="auto"/>
              <w:ind w:firstLine="284"/>
              <w:jc w:val="both"/>
              <w:textAlignment w:val="baseline"/>
              <w:rPr>
                <w:rFonts w:ascii="Times New Roman" w:hAnsi="Times New Roman"/>
                <w:color w:val="000000"/>
                <w:sz w:val="28"/>
                <w:szCs w:val="28"/>
                <w:lang w:val="uk-UA" w:eastAsia="ru-RU"/>
              </w:rPr>
            </w:pPr>
          </w:p>
          <w:p w:rsidR="00F06C2D" w:rsidRPr="00123E5C" w:rsidRDefault="00F06C2D" w:rsidP="00B56E61">
            <w:pPr>
              <w:shd w:val="clear" w:color="auto" w:fill="FFFFFF"/>
              <w:spacing w:after="0" w:line="240" w:lineRule="auto"/>
              <w:ind w:firstLine="284"/>
              <w:jc w:val="both"/>
              <w:textAlignment w:val="baseline"/>
              <w:rPr>
                <w:rFonts w:ascii="Times New Roman" w:hAnsi="Times New Roman"/>
                <w:color w:val="000000"/>
                <w:sz w:val="28"/>
                <w:szCs w:val="28"/>
                <w:lang w:val="uk-UA" w:eastAsia="ru-RU"/>
              </w:rPr>
            </w:pPr>
            <w:bookmarkStart w:id="33" w:name="o283"/>
            <w:bookmarkEnd w:id="33"/>
            <w:r w:rsidRPr="00123E5C">
              <w:rPr>
                <w:rFonts w:ascii="Times New Roman" w:hAnsi="Times New Roman"/>
                <w:b/>
                <w:color w:val="000000"/>
                <w:sz w:val="28"/>
                <w:szCs w:val="28"/>
                <w:lang w:val="uk-UA" w:eastAsia="ru-RU"/>
              </w:rPr>
              <w:t>Теплопостачальні, теплотранспортні і теплогенеруючі організації зобов'язані</w:t>
            </w:r>
            <w:r w:rsidRPr="00123E5C">
              <w:rPr>
                <w:rFonts w:ascii="Times New Roman" w:hAnsi="Times New Roman"/>
                <w:color w:val="000000"/>
                <w:sz w:val="28"/>
                <w:szCs w:val="28"/>
                <w:lang w:val="uk-UA" w:eastAsia="ru-RU"/>
              </w:rPr>
              <w:t>:</w:t>
            </w:r>
            <w:bookmarkStart w:id="34" w:name="o284"/>
            <w:bookmarkEnd w:id="34"/>
          </w:p>
          <w:p w:rsidR="00F06C2D" w:rsidRPr="00123E5C" w:rsidRDefault="00F06C2D" w:rsidP="00B56E61">
            <w:pPr>
              <w:shd w:val="clear" w:color="auto" w:fill="FFFFFF"/>
              <w:spacing w:after="0" w:line="240" w:lineRule="auto"/>
              <w:ind w:firstLine="284"/>
              <w:jc w:val="both"/>
              <w:textAlignment w:val="baseline"/>
              <w:rPr>
                <w:rFonts w:ascii="Times New Roman" w:hAnsi="Times New Roman"/>
                <w:color w:val="000000"/>
                <w:sz w:val="28"/>
                <w:szCs w:val="28"/>
                <w:lang w:val="uk-UA" w:eastAsia="ru-RU"/>
              </w:rPr>
            </w:pPr>
            <w:r w:rsidRPr="00123E5C">
              <w:rPr>
                <w:rFonts w:ascii="Times New Roman" w:hAnsi="Times New Roman"/>
                <w:color w:val="000000"/>
                <w:sz w:val="28"/>
                <w:szCs w:val="28"/>
                <w:lang w:val="uk-UA" w:eastAsia="ru-RU"/>
              </w:rPr>
              <w:t xml:space="preserve">при зміні тарифів на теплову енергію повідомляти </w:t>
            </w:r>
            <w:r w:rsidRPr="00123E5C">
              <w:rPr>
                <w:rFonts w:ascii="Times New Roman" w:hAnsi="Times New Roman"/>
                <w:b/>
                <w:color w:val="000000"/>
                <w:sz w:val="28"/>
                <w:szCs w:val="28"/>
                <w:lang w:val="uk-UA" w:eastAsia="ru-RU"/>
              </w:rPr>
              <w:t>споживача</w:t>
            </w:r>
            <w:r w:rsidRPr="00123E5C">
              <w:rPr>
                <w:rFonts w:ascii="Times New Roman" w:hAnsi="Times New Roman"/>
                <w:color w:val="000000"/>
                <w:sz w:val="28"/>
                <w:szCs w:val="28"/>
                <w:lang w:val="uk-UA" w:eastAsia="ru-RU"/>
              </w:rPr>
              <w:t xml:space="preserve"> письмово або в засобах масової інформації в порядку, встановленому законодавством; </w:t>
            </w:r>
          </w:p>
          <w:p w:rsidR="00F06C2D" w:rsidRPr="00123E5C" w:rsidRDefault="00F06C2D" w:rsidP="00B56E61">
            <w:pPr>
              <w:shd w:val="clear" w:color="auto" w:fill="FFFFFF"/>
              <w:spacing w:after="0" w:line="240" w:lineRule="auto"/>
              <w:ind w:firstLine="284"/>
              <w:jc w:val="both"/>
              <w:textAlignment w:val="baseline"/>
              <w:rPr>
                <w:rFonts w:ascii="Times New Roman" w:hAnsi="Times New Roman"/>
                <w:color w:val="000000"/>
                <w:sz w:val="28"/>
                <w:szCs w:val="28"/>
                <w:lang w:val="uk-UA" w:eastAsia="ru-RU"/>
              </w:rPr>
            </w:pPr>
            <w:bookmarkStart w:id="35" w:name="o285"/>
            <w:bookmarkEnd w:id="35"/>
          </w:p>
          <w:p w:rsidR="00F06C2D" w:rsidRPr="00123E5C" w:rsidRDefault="00F06C2D" w:rsidP="00B56E61">
            <w:pPr>
              <w:shd w:val="clear" w:color="auto" w:fill="FFFFFF"/>
              <w:spacing w:after="0" w:line="240" w:lineRule="auto"/>
              <w:ind w:firstLine="284"/>
              <w:jc w:val="both"/>
              <w:textAlignment w:val="baseline"/>
              <w:rPr>
                <w:rFonts w:ascii="Times New Roman" w:hAnsi="Times New Roman"/>
                <w:color w:val="000000"/>
                <w:sz w:val="28"/>
                <w:szCs w:val="28"/>
                <w:lang w:val="uk-UA" w:eastAsia="ru-RU"/>
              </w:rPr>
            </w:pPr>
          </w:p>
          <w:p w:rsidR="00F06C2D" w:rsidRPr="00123E5C" w:rsidRDefault="00F06C2D" w:rsidP="00B56E61">
            <w:pPr>
              <w:shd w:val="clear" w:color="auto" w:fill="FFFFFF"/>
              <w:spacing w:after="0" w:line="240" w:lineRule="auto"/>
              <w:ind w:firstLine="284"/>
              <w:jc w:val="both"/>
              <w:textAlignment w:val="baseline"/>
              <w:rPr>
                <w:rFonts w:ascii="Times New Roman" w:hAnsi="Times New Roman"/>
                <w:color w:val="000000"/>
                <w:sz w:val="28"/>
                <w:szCs w:val="28"/>
                <w:lang w:val="uk-UA" w:eastAsia="ru-RU"/>
              </w:rPr>
            </w:pPr>
            <w:r w:rsidRPr="00123E5C">
              <w:rPr>
                <w:rFonts w:ascii="Times New Roman" w:hAnsi="Times New Roman"/>
                <w:b/>
                <w:color w:val="000000"/>
                <w:sz w:val="28"/>
                <w:szCs w:val="28"/>
                <w:lang w:val="uk-UA" w:eastAsia="ru-RU"/>
              </w:rPr>
              <w:t>забезпечувати надійне постачання обсягів</w:t>
            </w:r>
            <w:r w:rsidRPr="00123E5C">
              <w:rPr>
                <w:rFonts w:ascii="Times New Roman" w:hAnsi="Times New Roman"/>
                <w:color w:val="000000"/>
                <w:sz w:val="28"/>
                <w:szCs w:val="28"/>
                <w:lang w:val="uk-UA" w:eastAsia="ru-RU"/>
              </w:rPr>
              <w:t xml:space="preserve"> теплової енергії відповідно до умов договору та стандартів; </w:t>
            </w:r>
          </w:p>
          <w:p w:rsidR="00F06C2D" w:rsidRPr="00123E5C" w:rsidRDefault="00F06C2D" w:rsidP="00CF34F5">
            <w:pPr>
              <w:shd w:val="clear" w:color="auto" w:fill="FFFFFF"/>
              <w:spacing w:after="0" w:line="240" w:lineRule="auto"/>
              <w:ind w:firstLine="284"/>
              <w:jc w:val="both"/>
              <w:textAlignment w:val="baseline"/>
              <w:rPr>
                <w:rFonts w:ascii="Times New Roman" w:hAnsi="Times New Roman"/>
                <w:b/>
                <w:color w:val="000000"/>
                <w:sz w:val="28"/>
                <w:szCs w:val="28"/>
                <w:lang w:val="uk-UA" w:eastAsia="ru-RU"/>
              </w:rPr>
            </w:pPr>
            <w:r w:rsidRPr="00123E5C">
              <w:rPr>
                <w:rFonts w:ascii="Times New Roman" w:hAnsi="Times New Roman"/>
                <w:b/>
                <w:bCs/>
                <w:color w:val="000000"/>
                <w:sz w:val="28"/>
                <w:szCs w:val="28"/>
                <w:bdr w:val="none" w:sz="0" w:space="0" w:color="auto" w:frame="1"/>
                <w:lang w:val="uk-UA" w:eastAsia="ru-RU"/>
              </w:rPr>
              <w:t>відсутній</w:t>
            </w:r>
          </w:p>
          <w:p w:rsidR="00F06C2D" w:rsidRPr="00123E5C" w:rsidRDefault="00F06C2D" w:rsidP="00B56E61">
            <w:pPr>
              <w:shd w:val="clear" w:color="auto" w:fill="FFFFFF"/>
              <w:spacing w:after="0" w:line="240" w:lineRule="auto"/>
              <w:ind w:firstLine="284"/>
              <w:jc w:val="both"/>
              <w:textAlignment w:val="baseline"/>
              <w:rPr>
                <w:rFonts w:ascii="Times New Roman" w:hAnsi="Times New Roman"/>
                <w:color w:val="000000"/>
                <w:sz w:val="28"/>
                <w:szCs w:val="28"/>
                <w:lang w:val="uk-UA" w:eastAsia="ru-RU"/>
              </w:rPr>
            </w:pPr>
          </w:p>
          <w:p w:rsidR="00F06C2D" w:rsidRPr="00123E5C" w:rsidRDefault="00F06C2D" w:rsidP="00B56E61">
            <w:pPr>
              <w:shd w:val="clear" w:color="auto" w:fill="FFFFFF"/>
              <w:spacing w:after="0" w:line="240" w:lineRule="auto"/>
              <w:ind w:firstLine="284"/>
              <w:jc w:val="both"/>
              <w:textAlignment w:val="baseline"/>
              <w:rPr>
                <w:rFonts w:ascii="Times New Roman" w:hAnsi="Times New Roman"/>
                <w:color w:val="000000"/>
                <w:sz w:val="28"/>
                <w:szCs w:val="28"/>
                <w:lang w:val="uk-UA" w:eastAsia="ru-RU"/>
              </w:rPr>
            </w:pPr>
            <w:bookmarkStart w:id="36" w:name="o286"/>
            <w:bookmarkEnd w:id="36"/>
            <w:r w:rsidRPr="00123E5C">
              <w:rPr>
                <w:rFonts w:ascii="Times New Roman" w:hAnsi="Times New Roman"/>
                <w:color w:val="000000"/>
                <w:sz w:val="28"/>
                <w:szCs w:val="28"/>
                <w:lang w:val="uk-UA" w:eastAsia="ru-RU"/>
              </w:rPr>
              <w:t xml:space="preserve">здійснювати перерахунок за </w:t>
            </w:r>
            <w:r w:rsidRPr="00123E5C">
              <w:rPr>
                <w:rFonts w:ascii="Times New Roman" w:hAnsi="Times New Roman"/>
                <w:b/>
                <w:color w:val="000000"/>
                <w:sz w:val="28"/>
                <w:szCs w:val="28"/>
                <w:lang w:val="uk-UA" w:eastAsia="ru-RU"/>
              </w:rPr>
              <w:t>спожиту</w:t>
            </w:r>
            <w:r w:rsidRPr="00123E5C">
              <w:rPr>
                <w:rFonts w:ascii="Times New Roman" w:hAnsi="Times New Roman"/>
                <w:color w:val="000000"/>
                <w:sz w:val="28"/>
                <w:szCs w:val="28"/>
                <w:lang w:val="uk-UA" w:eastAsia="ru-RU"/>
              </w:rPr>
              <w:t xml:space="preserve"> теплову енергію із </w:t>
            </w:r>
            <w:r w:rsidRPr="00123E5C">
              <w:rPr>
                <w:rFonts w:ascii="Times New Roman" w:hAnsi="Times New Roman"/>
                <w:b/>
                <w:color w:val="000000"/>
                <w:sz w:val="28"/>
                <w:szCs w:val="28"/>
                <w:lang w:val="uk-UA" w:eastAsia="ru-RU"/>
              </w:rPr>
              <w:t>споживачами</w:t>
            </w:r>
            <w:r w:rsidRPr="00123E5C">
              <w:rPr>
                <w:rFonts w:ascii="Times New Roman" w:hAnsi="Times New Roman"/>
                <w:color w:val="000000"/>
                <w:sz w:val="28"/>
                <w:szCs w:val="28"/>
                <w:lang w:val="uk-UA" w:eastAsia="ru-RU"/>
              </w:rPr>
              <w:t xml:space="preserve"> з урахуванням авансового платежу та показань приладів комерційного обліку теплової енергії протягом місяця після закінчення опалювального періоду. </w:t>
            </w:r>
          </w:p>
          <w:p w:rsidR="00F06C2D" w:rsidRPr="00123E5C" w:rsidRDefault="00F06C2D" w:rsidP="00B56E61">
            <w:pPr>
              <w:shd w:val="clear" w:color="auto" w:fill="FFFFFF"/>
              <w:spacing w:after="0" w:line="240" w:lineRule="auto"/>
              <w:ind w:firstLine="284"/>
              <w:jc w:val="both"/>
              <w:textAlignment w:val="baseline"/>
              <w:rPr>
                <w:rFonts w:ascii="Times New Roman" w:hAnsi="Times New Roman"/>
                <w:color w:val="000000"/>
                <w:sz w:val="28"/>
                <w:szCs w:val="28"/>
                <w:lang w:val="uk-UA" w:eastAsia="ru-RU"/>
              </w:rPr>
            </w:pPr>
            <w:bookmarkStart w:id="37" w:name="o287"/>
            <w:bookmarkEnd w:id="37"/>
          </w:p>
          <w:p w:rsidR="00F06C2D" w:rsidRPr="00123E5C" w:rsidRDefault="00F06C2D" w:rsidP="00B56E61">
            <w:pPr>
              <w:shd w:val="clear" w:color="auto" w:fill="FFFFFF"/>
              <w:spacing w:after="0" w:line="240" w:lineRule="auto"/>
              <w:ind w:firstLine="284"/>
              <w:jc w:val="both"/>
              <w:textAlignment w:val="baseline"/>
              <w:rPr>
                <w:rFonts w:ascii="Times New Roman" w:hAnsi="Times New Roman"/>
                <w:color w:val="000000"/>
                <w:sz w:val="28"/>
                <w:szCs w:val="28"/>
                <w:lang w:val="uk-UA" w:eastAsia="ru-RU"/>
              </w:rPr>
            </w:pPr>
            <w:r w:rsidRPr="00123E5C">
              <w:rPr>
                <w:rFonts w:ascii="Times New Roman" w:hAnsi="Times New Roman"/>
                <w:color w:val="000000"/>
                <w:sz w:val="28"/>
                <w:szCs w:val="28"/>
                <w:lang w:val="uk-UA" w:eastAsia="ru-RU"/>
              </w:rPr>
              <w:t xml:space="preserve">Теплопостачальні організації, які здійснюють діяльність із постачання теплової енергії з використанням власних теплових мереж, зобов'язані забезпечити рівноправний доступ до цих мереж усіх суб'єктів господарської діяльності відповідно до укладених договорів. </w:t>
            </w:r>
          </w:p>
          <w:p w:rsidR="00F06C2D" w:rsidRPr="00123E5C" w:rsidRDefault="00F06C2D" w:rsidP="00B56E61">
            <w:pPr>
              <w:shd w:val="clear" w:color="auto" w:fill="FFFFFF"/>
              <w:spacing w:after="0" w:line="240" w:lineRule="auto"/>
              <w:ind w:firstLine="284"/>
              <w:jc w:val="both"/>
              <w:textAlignment w:val="baseline"/>
              <w:rPr>
                <w:rFonts w:ascii="Times New Roman" w:hAnsi="Times New Roman"/>
                <w:color w:val="000000"/>
                <w:sz w:val="28"/>
                <w:szCs w:val="28"/>
                <w:lang w:val="uk-UA" w:eastAsia="ru-RU"/>
              </w:rPr>
            </w:pPr>
            <w:bookmarkStart w:id="38" w:name="o288"/>
            <w:bookmarkEnd w:id="38"/>
            <w:r w:rsidRPr="00123E5C">
              <w:rPr>
                <w:rFonts w:ascii="Times New Roman" w:hAnsi="Times New Roman"/>
                <w:color w:val="000000"/>
                <w:sz w:val="28"/>
                <w:szCs w:val="28"/>
                <w:lang w:val="uk-UA" w:eastAsia="ru-RU"/>
              </w:rPr>
              <w:t xml:space="preserve">У разі наявності технічної можливості теплопостачальні організації, що здійснюють постачання теплової енергії на закріпленій території, не мають права відмовити споживачу, який розташований на цій території, в укладенні договору. </w:t>
            </w:r>
          </w:p>
          <w:p w:rsidR="00F06C2D" w:rsidRPr="00123E5C" w:rsidRDefault="00F06C2D" w:rsidP="00B56E61">
            <w:pPr>
              <w:shd w:val="clear" w:color="auto" w:fill="FFFFFF"/>
              <w:spacing w:after="0" w:line="240" w:lineRule="auto"/>
              <w:ind w:firstLine="284"/>
              <w:jc w:val="both"/>
              <w:textAlignment w:val="baseline"/>
              <w:rPr>
                <w:rFonts w:ascii="Times New Roman" w:hAnsi="Times New Roman"/>
                <w:color w:val="000000"/>
                <w:sz w:val="28"/>
                <w:szCs w:val="28"/>
                <w:lang w:val="uk-UA" w:eastAsia="ru-RU"/>
              </w:rPr>
            </w:pPr>
            <w:bookmarkStart w:id="39" w:name="o289"/>
            <w:bookmarkEnd w:id="39"/>
            <w:r w:rsidRPr="00123E5C">
              <w:rPr>
                <w:rFonts w:ascii="Times New Roman" w:hAnsi="Times New Roman"/>
                <w:color w:val="000000"/>
                <w:sz w:val="28"/>
                <w:szCs w:val="28"/>
                <w:lang w:val="uk-UA" w:eastAsia="ru-RU"/>
              </w:rPr>
              <w:t xml:space="preserve">У разі несвоєчасної сплати платежів </w:t>
            </w:r>
            <w:r w:rsidRPr="00123E5C">
              <w:rPr>
                <w:rFonts w:ascii="Times New Roman" w:hAnsi="Times New Roman"/>
                <w:b/>
                <w:color w:val="000000"/>
                <w:sz w:val="28"/>
                <w:szCs w:val="28"/>
                <w:lang w:val="uk-UA" w:eastAsia="ru-RU"/>
              </w:rPr>
              <w:t>за споживання теплової енергії споживач</w:t>
            </w:r>
            <w:r w:rsidRPr="00123E5C">
              <w:rPr>
                <w:rFonts w:ascii="Times New Roman" w:hAnsi="Times New Roman"/>
                <w:color w:val="000000"/>
                <w:sz w:val="28"/>
                <w:szCs w:val="28"/>
                <w:lang w:val="uk-UA" w:eastAsia="ru-RU"/>
              </w:rPr>
              <w:t xml:space="preserve"> сплачує пеню за встановленими законодавством або договором розмірами. </w:t>
            </w:r>
          </w:p>
          <w:p w:rsidR="00F06C2D" w:rsidRPr="00123E5C" w:rsidRDefault="00F06C2D" w:rsidP="00B56E61">
            <w:pPr>
              <w:shd w:val="clear" w:color="auto" w:fill="FFFFFF"/>
              <w:spacing w:after="0" w:line="240" w:lineRule="auto"/>
              <w:ind w:firstLine="284"/>
              <w:jc w:val="both"/>
              <w:textAlignment w:val="baseline"/>
              <w:rPr>
                <w:rFonts w:ascii="Times New Roman" w:hAnsi="Times New Roman"/>
                <w:color w:val="000000"/>
                <w:sz w:val="28"/>
                <w:szCs w:val="28"/>
                <w:lang w:val="uk-UA" w:eastAsia="ru-RU"/>
              </w:rPr>
            </w:pPr>
            <w:bookmarkStart w:id="40" w:name="o290"/>
            <w:bookmarkEnd w:id="40"/>
          </w:p>
          <w:p w:rsidR="00F06C2D" w:rsidRPr="00123E5C" w:rsidRDefault="00F06C2D" w:rsidP="00B56E61">
            <w:pPr>
              <w:shd w:val="clear" w:color="auto" w:fill="FFFFFF"/>
              <w:spacing w:after="0" w:line="240" w:lineRule="auto"/>
              <w:ind w:firstLine="284"/>
              <w:jc w:val="both"/>
              <w:textAlignment w:val="baseline"/>
              <w:rPr>
                <w:rFonts w:ascii="Times New Roman" w:hAnsi="Times New Roman"/>
                <w:b/>
                <w:sz w:val="28"/>
                <w:szCs w:val="28"/>
                <w:lang w:val="uk-UA"/>
              </w:rPr>
            </w:pPr>
            <w:r w:rsidRPr="00123E5C">
              <w:rPr>
                <w:rFonts w:ascii="Times New Roman" w:hAnsi="Times New Roman"/>
                <w:b/>
                <w:color w:val="000000"/>
                <w:sz w:val="28"/>
                <w:szCs w:val="28"/>
                <w:lang w:val="uk-UA" w:eastAsia="ru-RU"/>
              </w:rPr>
              <w:t xml:space="preserve">У разі відмови споживача оплачувати споживання теплової енергії заборгованість стягується в судовому порядку. </w:t>
            </w:r>
          </w:p>
        </w:tc>
        <w:tc>
          <w:tcPr>
            <w:tcW w:w="7423" w:type="dxa"/>
          </w:tcPr>
          <w:p w:rsidR="00F06C2D" w:rsidRPr="00123E5C" w:rsidRDefault="00F06C2D" w:rsidP="00CB6538">
            <w:pPr>
              <w:spacing w:after="0" w:line="240" w:lineRule="auto"/>
              <w:ind w:firstLine="313"/>
              <w:jc w:val="both"/>
              <w:rPr>
                <w:rFonts w:ascii="Times New Roman" w:hAnsi="Times New Roman"/>
                <w:sz w:val="28"/>
                <w:szCs w:val="28"/>
                <w:lang w:val="uk-UA"/>
              </w:rPr>
            </w:pPr>
            <w:r w:rsidRPr="00123E5C">
              <w:rPr>
                <w:rFonts w:ascii="Times New Roman" w:hAnsi="Times New Roman"/>
                <w:b/>
                <w:sz w:val="28"/>
                <w:szCs w:val="28"/>
                <w:lang w:val="uk-UA"/>
              </w:rPr>
              <w:lastRenderedPageBreak/>
              <w:t>Стаття 25.</w:t>
            </w:r>
            <w:r w:rsidRPr="00123E5C">
              <w:rPr>
                <w:rFonts w:ascii="Times New Roman" w:hAnsi="Times New Roman"/>
                <w:sz w:val="28"/>
                <w:szCs w:val="28"/>
                <w:lang w:val="uk-UA"/>
              </w:rPr>
              <w:t xml:space="preserve"> Права та обов’язки теплогенеруючої організації</w:t>
            </w:r>
          </w:p>
          <w:p w:rsidR="00F06C2D" w:rsidRPr="00123E5C" w:rsidRDefault="00F06C2D" w:rsidP="00CB6538">
            <w:pPr>
              <w:spacing w:after="0" w:line="240" w:lineRule="auto"/>
              <w:ind w:firstLine="313"/>
              <w:jc w:val="both"/>
              <w:rPr>
                <w:rFonts w:ascii="Times New Roman" w:hAnsi="Times New Roman"/>
                <w:color w:val="000000"/>
                <w:sz w:val="28"/>
                <w:szCs w:val="28"/>
                <w:lang w:val="uk-UA" w:eastAsia="ru-RU"/>
              </w:rPr>
            </w:pPr>
            <w:r w:rsidRPr="00123E5C">
              <w:rPr>
                <w:rFonts w:ascii="Times New Roman" w:hAnsi="Times New Roman"/>
                <w:color w:val="000000"/>
                <w:sz w:val="28"/>
                <w:szCs w:val="28"/>
                <w:lang w:val="uk-UA" w:eastAsia="ru-RU"/>
              </w:rPr>
              <w:t>Теплогенеруюча організація має право:</w:t>
            </w:r>
          </w:p>
          <w:p w:rsidR="00F06C2D" w:rsidRPr="00123E5C" w:rsidRDefault="00F06C2D" w:rsidP="00330A7E">
            <w:pPr>
              <w:shd w:val="clear" w:color="auto" w:fill="FFFFFF"/>
              <w:spacing w:after="0" w:line="240" w:lineRule="auto"/>
              <w:ind w:firstLine="284"/>
              <w:jc w:val="both"/>
              <w:textAlignment w:val="baseline"/>
              <w:rPr>
                <w:rFonts w:ascii="Times New Roman" w:hAnsi="Times New Roman"/>
                <w:color w:val="000000"/>
                <w:sz w:val="28"/>
                <w:szCs w:val="28"/>
                <w:lang w:val="uk-UA" w:eastAsia="ru-RU"/>
              </w:rPr>
            </w:pPr>
          </w:p>
          <w:p w:rsidR="00F06C2D" w:rsidRPr="00123E5C" w:rsidRDefault="00F06C2D" w:rsidP="00330A7E">
            <w:pPr>
              <w:shd w:val="clear" w:color="auto" w:fill="FFFFFF"/>
              <w:spacing w:after="0" w:line="240" w:lineRule="auto"/>
              <w:ind w:firstLine="284"/>
              <w:jc w:val="both"/>
              <w:textAlignment w:val="baseline"/>
              <w:rPr>
                <w:rFonts w:ascii="Times New Roman" w:hAnsi="Times New Roman"/>
                <w:color w:val="000000"/>
                <w:sz w:val="28"/>
                <w:szCs w:val="28"/>
                <w:lang w:val="uk-UA" w:eastAsia="ru-RU"/>
              </w:rPr>
            </w:pPr>
            <w:r w:rsidRPr="00123E5C">
              <w:rPr>
                <w:rFonts w:ascii="Times New Roman" w:hAnsi="Times New Roman"/>
                <w:color w:val="000000"/>
                <w:sz w:val="28"/>
                <w:szCs w:val="28"/>
                <w:lang w:val="uk-UA" w:eastAsia="ru-RU"/>
              </w:rPr>
              <w:t xml:space="preserve">укладати договори купівлі-продажу теплової енергії із </w:t>
            </w:r>
            <w:r w:rsidRPr="00123E5C">
              <w:rPr>
                <w:rFonts w:ascii="Times New Roman" w:hAnsi="Times New Roman"/>
                <w:b/>
                <w:color w:val="000000"/>
                <w:sz w:val="28"/>
                <w:szCs w:val="28"/>
                <w:lang w:val="uk-UA" w:eastAsia="ru-RU"/>
              </w:rPr>
              <w:lastRenderedPageBreak/>
              <w:t>теплопостачальною організацією та теплотранспортуючою організацією</w:t>
            </w:r>
            <w:r w:rsidRPr="00123E5C">
              <w:rPr>
                <w:rFonts w:ascii="Times New Roman" w:hAnsi="Times New Roman"/>
                <w:color w:val="000000"/>
                <w:sz w:val="28"/>
                <w:szCs w:val="28"/>
                <w:lang w:val="uk-UA" w:eastAsia="ru-RU"/>
              </w:rPr>
              <w:t xml:space="preserve">; </w:t>
            </w:r>
          </w:p>
          <w:p w:rsidR="00F06C2D" w:rsidRPr="00123E5C" w:rsidRDefault="00F06C2D" w:rsidP="00EE016A">
            <w:pPr>
              <w:shd w:val="clear" w:color="auto" w:fill="FFFFFF"/>
              <w:spacing w:after="0" w:line="240" w:lineRule="auto"/>
              <w:ind w:firstLine="284"/>
              <w:jc w:val="both"/>
              <w:textAlignment w:val="baseline"/>
              <w:rPr>
                <w:rFonts w:ascii="Times New Roman" w:hAnsi="Times New Roman"/>
                <w:b/>
                <w:color w:val="000000"/>
                <w:sz w:val="28"/>
                <w:szCs w:val="28"/>
                <w:lang w:val="uk-UA" w:eastAsia="ru-RU"/>
              </w:rPr>
            </w:pPr>
            <w:r w:rsidRPr="00123E5C">
              <w:rPr>
                <w:rFonts w:ascii="Times New Roman" w:hAnsi="Times New Roman"/>
                <w:color w:val="000000"/>
                <w:sz w:val="28"/>
                <w:szCs w:val="28"/>
                <w:lang w:val="uk-UA" w:eastAsia="ru-RU"/>
              </w:rPr>
              <w:t xml:space="preserve">на відшкодування збитків у разі наявності порушень у роботі теплового обладнання </w:t>
            </w:r>
            <w:r w:rsidRPr="00123E5C">
              <w:rPr>
                <w:rFonts w:ascii="Times New Roman" w:hAnsi="Times New Roman"/>
                <w:b/>
                <w:color w:val="000000"/>
                <w:sz w:val="28"/>
                <w:szCs w:val="28"/>
                <w:lang w:val="uk-UA" w:eastAsia="ru-RU"/>
              </w:rPr>
              <w:t>теплопостачальної організації</w:t>
            </w:r>
            <w:r w:rsidRPr="00123E5C">
              <w:rPr>
                <w:rFonts w:ascii="Times New Roman" w:hAnsi="Times New Roman"/>
                <w:color w:val="000000"/>
                <w:sz w:val="28"/>
                <w:szCs w:val="28"/>
                <w:lang w:val="uk-UA" w:eastAsia="ru-RU"/>
              </w:rPr>
              <w:t>, що призвели до перебоїв у технологічному процесі теплопостачання</w:t>
            </w:r>
            <w:r w:rsidR="00EE016A" w:rsidRPr="00123E5C">
              <w:rPr>
                <w:rFonts w:ascii="Times New Roman" w:hAnsi="Times New Roman"/>
                <w:color w:val="000000"/>
                <w:sz w:val="28"/>
                <w:szCs w:val="28"/>
                <w:lang w:val="uk-UA" w:eastAsia="ru-RU"/>
              </w:rPr>
              <w:t xml:space="preserve"> </w:t>
            </w:r>
            <w:r w:rsidR="00EE016A" w:rsidRPr="00123E5C">
              <w:rPr>
                <w:rFonts w:ascii="Times New Roman" w:hAnsi="Times New Roman"/>
                <w:b/>
                <w:color w:val="000000"/>
                <w:sz w:val="28"/>
                <w:szCs w:val="28"/>
                <w:lang w:val="uk-UA" w:eastAsia="ru-RU"/>
              </w:rPr>
              <w:t>(</w:t>
            </w:r>
            <w:r w:rsidR="00EE016A" w:rsidRPr="00123E5C">
              <w:rPr>
                <w:rFonts w:ascii="Times New Roman" w:hAnsi="Times New Roman"/>
                <w:b/>
                <w:color w:val="000000"/>
                <w:sz w:val="28"/>
                <w:szCs w:val="28"/>
                <w:lang w:val="uk-UA"/>
              </w:rPr>
              <w:t>крім збитків, що виникли внаслідок дії обставин непереборної сили (форс-мажорних обставин)</w:t>
            </w:r>
            <w:r w:rsidR="009D7E6C" w:rsidRPr="00123E5C">
              <w:rPr>
                <w:rFonts w:ascii="Times New Roman" w:hAnsi="Times New Roman"/>
                <w:b/>
                <w:color w:val="000000"/>
                <w:sz w:val="28"/>
                <w:szCs w:val="28"/>
                <w:lang w:val="uk-UA"/>
              </w:rPr>
              <w:t>, зазначених в договорі</w:t>
            </w:r>
            <w:r w:rsidR="00EE016A" w:rsidRPr="00123E5C">
              <w:rPr>
                <w:rFonts w:ascii="Times New Roman" w:hAnsi="Times New Roman"/>
                <w:b/>
                <w:color w:val="000000"/>
                <w:sz w:val="28"/>
                <w:szCs w:val="28"/>
                <w:lang w:val="uk-UA"/>
              </w:rPr>
              <w:t>)</w:t>
            </w:r>
            <w:r w:rsidRPr="00123E5C">
              <w:rPr>
                <w:rFonts w:ascii="Times New Roman" w:hAnsi="Times New Roman"/>
                <w:b/>
                <w:color w:val="000000"/>
                <w:sz w:val="28"/>
                <w:szCs w:val="28"/>
                <w:lang w:val="uk-UA" w:eastAsia="ru-RU"/>
              </w:rPr>
              <w:t xml:space="preserve">; </w:t>
            </w:r>
          </w:p>
          <w:p w:rsidR="00F06C2D" w:rsidRPr="00123E5C" w:rsidRDefault="00F06C2D" w:rsidP="00330A7E">
            <w:pPr>
              <w:shd w:val="clear" w:color="auto" w:fill="FFFFFF"/>
              <w:spacing w:after="0" w:line="240" w:lineRule="auto"/>
              <w:ind w:firstLine="284"/>
              <w:jc w:val="both"/>
              <w:textAlignment w:val="baseline"/>
              <w:rPr>
                <w:rFonts w:ascii="Times New Roman" w:hAnsi="Times New Roman"/>
                <w:color w:val="000000"/>
                <w:sz w:val="28"/>
                <w:szCs w:val="28"/>
                <w:lang w:val="uk-UA" w:eastAsia="ru-RU"/>
              </w:rPr>
            </w:pPr>
            <w:r w:rsidRPr="00123E5C">
              <w:rPr>
                <w:rFonts w:ascii="Times New Roman" w:hAnsi="Times New Roman"/>
                <w:color w:val="000000"/>
                <w:sz w:val="28"/>
                <w:szCs w:val="28"/>
                <w:lang w:val="uk-UA" w:eastAsia="ru-RU"/>
              </w:rPr>
              <w:t xml:space="preserve">обмежувати або припиняти </w:t>
            </w:r>
            <w:r w:rsidRPr="00123E5C">
              <w:rPr>
                <w:rFonts w:ascii="Times New Roman" w:hAnsi="Times New Roman"/>
                <w:b/>
                <w:color w:val="000000"/>
                <w:sz w:val="28"/>
                <w:szCs w:val="28"/>
                <w:lang w:val="uk-UA" w:eastAsia="ru-RU"/>
              </w:rPr>
              <w:t>передачу</w:t>
            </w:r>
            <w:r w:rsidRPr="00123E5C">
              <w:rPr>
                <w:rFonts w:ascii="Times New Roman" w:hAnsi="Times New Roman"/>
                <w:color w:val="000000"/>
                <w:sz w:val="28"/>
                <w:szCs w:val="28"/>
                <w:lang w:val="uk-UA" w:eastAsia="ru-RU"/>
              </w:rPr>
              <w:t xml:space="preserve"> теплової енергії </w:t>
            </w:r>
            <w:r w:rsidRPr="00123E5C">
              <w:rPr>
                <w:rFonts w:ascii="Times New Roman" w:hAnsi="Times New Roman"/>
                <w:b/>
                <w:color w:val="000000"/>
                <w:sz w:val="28"/>
                <w:szCs w:val="28"/>
                <w:lang w:val="uk-UA" w:eastAsia="ru-RU"/>
              </w:rPr>
              <w:t>в теплові мережі</w:t>
            </w:r>
            <w:r w:rsidR="00FA2644" w:rsidRPr="00123E5C">
              <w:rPr>
                <w:rFonts w:ascii="Times New Roman" w:hAnsi="Times New Roman"/>
                <w:b/>
                <w:color w:val="000000"/>
                <w:sz w:val="28"/>
                <w:szCs w:val="28"/>
                <w:lang w:val="uk-UA" w:eastAsia="ru-RU"/>
              </w:rPr>
              <w:t xml:space="preserve"> </w:t>
            </w:r>
            <w:r w:rsidRPr="00123E5C">
              <w:rPr>
                <w:rFonts w:ascii="Times New Roman" w:hAnsi="Times New Roman"/>
                <w:b/>
                <w:color w:val="000000"/>
                <w:sz w:val="28"/>
                <w:szCs w:val="28"/>
                <w:lang w:val="uk-UA" w:eastAsia="ru-RU"/>
              </w:rPr>
              <w:t>в межах договірних обсягів</w:t>
            </w:r>
            <w:r w:rsidRPr="00123E5C">
              <w:rPr>
                <w:rFonts w:ascii="Times New Roman" w:hAnsi="Times New Roman"/>
                <w:color w:val="000000"/>
                <w:sz w:val="28"/>
                <w:szCs w:val="28"/>
                <w:lang w:val="uk-UA" w:eastAsia="ru-RU"/>
              </w:rPr>
              <w:t xml:space="preserve"> після письмового попередження, надісланого не пізніше ніж за три робочі дні, в разі заборгованості </w:t>
            </w:r>
            <w:r w:rsidRPr="00123E5C">
              <w:rPr>
                <w:rFonts w:ascii="Times New Roman" w:hAnsi="Times New Roman"/>
                <w:b/>
                <w:color w:val="000000"/>
                <w:sz w:val="28"/>
                <w:szCs w:val="28"/>
                <w:lang w:val="uk-UA" w:eastAsia="ru-RU"/>
              </w:rPr>
              <w:t>теплопостачальної організації за отриману</w:t>
            </w:r>
            <w:r w:rsidRPr="00123E5C">
              <w:rPr>
                <w:rFonts w:ascii="Times New Roman" w:hAnsi="Times New Roman"/>
                <w:color w:val="000000"/>
                <w:sz w:val="28"/>
                <w:szCs w:val="28"/>
                <w:lang w:val="uk-UA" w:eastAsia="ru-RU"/>
              </w:rPr>
              <w:t xml:space="preserve"> теплову енергію в порядку, встановленому законодавством; </w:t>
            </w:r>
          </w:p>
          <w:p w:rsidR="00F06C2D" w:rsidRPr="00123E5C" w:rsidRDefault="00F06C2D" w:rsidP="00330A7E">
            <w:pPr>
              <w:shd w:val="clear" w:color="auto" w:fill="FFFFFF"/>
              <w:spacing w:after="0" w:line="240" w:lineRule="auto"/>
              <w:ind w:firstLine="284"/>
              <w:jc w:val="both"/>
              <w:textAlignment w:val="baseline"/>
              <w:rPr>
                <w:rFonts w:ascii="Times New Roman" w:hAnsi="Times New Roman"/>
                <w:color w:val="000000"/>
                <w:sz w:val="28"/>
                <w:szCs w:val="28"/>
                <w:lang w:val="uk-UA" w:eastAsia="ru-RU"/>
              </w:rPr>
            </w:pPr>
            <w:r w:rsidRPr="00123E5C">
              <w:rPr>
                <w:rFonts w:ascii="Times New Roman" w:hAnsi="Times New Roman"/>
                <w:color w:val="000000"/>
                <w:sz w:val="28"/>
                <w:szCs w:val="28"/>
                <w:lang w:val="uk-UA" w:eastAsia="ru-RU"/>
              </w:rPr>
              <w:t xml:space="preserve">обмежувати або припиняти </w:t>
            </w:r>
            <w:r w:rsidRPr="00123E5C">
              <w:rPr>
                <w:rFonts w:ascii="Times New Roman" w:hAnsi="Times New Roman"/>
                <w:b/>
                <w:color w:val="000000"/>
                <w:sz w:val="28"/>
                <w:szCs w:val="28"/>
                <w:lang w:val="uk-UA" w:eastAsia="ru-RU"/>
              </w:rPr>
              <w:t xml:space="preserve">передачу </w:t>
            </w:r>
            <w:r w:rsidRPr="00123E5C">
              <w:rPr>
                <w:rFonts w:ascii="Times New Roman" w:hAnsi="Times New Roman"/>
                <w:color w:val="000000"/>
                <w:sz w:val="28"/>
                <w:szCs w:val="28"/>
                <w:lang w:val="uk-UA" w:eastAsia="ru-RU"/>
              </w:rPr>
              <w:t xml:space="preserve">теплової енергії </w:t>
            </w:r>
            <w:r w:rsidRPr="00123E5C">
              <w:rPr>
                <w:rFonts w:ascii="Times New Roman" w:hAnsi="Times New Roman"/>
                <w:b/>
                <w:color w:val="000000"/>
                <w:sz w:val="28"/>
                <w:szCs w:val="28"/>
                <w:lang w:val="uk-UA" w:eastAsia="ru-RU"/>
              </w:rPr>
              <w:t>в теплові мережі в межах договірних обсягів</w:t>
            </w:r>
            <w:r w:rsidRPr="00123E5C">
              <w:rPr>
                <w:rFonts w:ascii="Times New Roman" w:hAnsi="Times New Roman"/>
                <w:color w:val="000000"/>
                <w:sz w:val="28"/>
                <w:szCs w:val="28"/>
                <w:lang w:val="uk-UA" w:eastAsia="ru-RU"/>
              </w:rPr>
              <w:t xml:space="preserve"> у разі виникнення обставин непереборної сили, передбачених у договорі купівлі-продажу; </w:t>
            </w:r>
          </w:p>
          <w:p w:rsidR="00F06C2D" w:rsidRPr="00123E5C" w:rsidRDefault="00F06C2D" w:rsidP="00330A7E">
            <w:pPr>
              <w:shd w:val="clear" w:color="auto" w:fill="FFFFFF"/>
              <w:spacing w:after="0" w:line="240" w:lineRule="auto"/>
              <w:ind w:firstLine="284"/>
              <w:jc w:val="both"/>
              <w:textAlignment w:val="baseline"/>
              <w:rPr>
                <w:rFonts w:ascii="Times New Roman" w:hAnsi="Times New Roman"/>
                <w:b/>
                <w:color w:val="000000"/>
                <w:sz w:val="28"/>
                <w:szCs w:val="28"/>
                <w:lang w:val="uk-UA" w:eastAsia="ru-RU"/>
              </w:rPr>
            </w:pPr>
            <w:r w:rsidRPr="00123E5C">
              <w:rPr>
                <w:rFonts w:ascii="Times New Roman" w:hAnsi="Times New Roman"/>
                <w:b/>
                <w:color w:val="000000"/>
                <w:sz w:val="28"/>
                <w:szCs w:val="28"/>
                <w:lang w:val="uk-UA" w:eastAsia="ru-RU"/>
              </w:rPr>
              <w:t>виключити</w:t>
            </w:r>
          </w:p>
          <w:p w:rsidR="00F06C2D" w:rsidRPr="00123E5C" w:rsidRDefault="00F06C2D" w:rsidP="00330A7E">
            <w:pPr>
              <w:shd w:val="clear" w:color="auto" w:fill="FFFFFF"/>
              <w:spacing w:after="0" w:line="240" w:lineRule="auto"/>
              <w:ind w:firstLine="284"/>
              <w:jc w:val="both"/>
              <w:textAlignment w:val="baseline"/>
              <w:rPr>
                <w:rFonts w:ascii="Times New Roman" w:hAnsi="Times New Roman"/>
                <w:color w:val="000000"/>
                <w:sz w:val="28"/>
                <w:szCs w:val="28"/>
                <w:lang w:val="uk-UA" w:eastAsia="ru-RU"/>
              </w:rPr>
            </w:pPr>
          </w:p>
          <w:p w:rsidR="00F06C2D" w:rsidRPr="00123E5C" w:rsidRDefault="00F06C2D" w:rsidP="00330A7E">
            <w:pPr>
              <w:shd w:val="clear" w:color="auto" w:fill="FFFFFF"/>
              <w:spacing w:after="0" w:line="240" w:lineRule="auto"/>
              <w:ind w:firstLine="284"/>
              <w:jc w:val="both"/>
              <w:textAlignment w:val="baseline"/>
              <w:rPr>
                <w:rFonts w:ascii="Times New Roman" w:hAnsi="Times New Roman"/>
                <w:color w:val="000000"/>
                <w:sz w:val="28"/>
                <w:szCs w:val="28"/>
                <w:lang w:val="uk-UA" w:eastAsia="ru-RU"/>
              </w:rPr>
            </w:pPr>
            <w:r w:rsidRPr="00123E5C">
              <w:rPr>
                <w:rFonts w:ascii="Times New Roman" w:hAnsi="Times New Roman"/>
                <w:color w:val="000000"/>
                <w:sz w:val="28"/>
                <w:szCs w:val="28"/>
                <w:lang w:val="uk-UA" w:eastAsia="ru-RU"/>
              </w:rPr>
              <w:t xml:space="preserve">отримувати від </w:t>
            </w:r>
            <w:r w:rsidRPr="00123E5C">
              <w:rPr>
                <w:rFonts w:ascii="Times New Roman" w:hAnsi="Times New Roman"/>
                <w:b/>
                <w:color w:val="000000"/>
                <w:sz w:val="28"/>
                <w:szCs w:val="28"/>
                <w:lang w:val="uk-UA" w:eastAsia="ru-RU"/>
              </w:rPr>
              <w:t>теплопостачальної організації</w:t>
            </w:r>
            <w:r w:rsidRPr="00123E5C">
              <w:rPr>
                <w:rFonts w:ascii="Times New Roman" w:hAnsi="Times New Roman"/>
                <w:color w:val="000000"/>
                <w:sz w:val="28"/>
                <w:szCs w:val="28"/>
                <w:lang w:val="uk-UA" w:eastAsia="ru-RU"/>
              </w:rPr>
              <w:t xml:space="preserve"> авансовий платіж </w:t>
            </w:r>
            <w:r w:rsidRPr="00123E5C">
              <w:rPr>
                <w:rFonts w:ascii="Times New Roman" w:hAnsi="Times New Roman"/>
                <w:b/>
                <w:color w:val="000000"/>
                <w:sz w:val="28"/>
                <w:szCs w:val="28"/>
                <w:lang w:val="uk-UA"/>
              </w:rPr>
              <w:t>та на здійснення інших способів, форм та видів розрахунків</w:t>
            </w:r>
            <w:r w:rsidRPr="00123E5C">
              <w:rPr>
                <w:rFonts w:ascii="Times New Roman" w:hAnsi="Times New Roman"/>
                <w:color w:val="000000"/>
                <w:sz w:val="28"/>
                <w:szCs w:val="28"/>
                <w:lang w:val="uk-UA" w:eastAsia="ru-RU"/>
              </w:rPr>
              <w:t>, якщо це передбачено договором;</w:t>
            </w:r>
          </w:p>
          <w:p w:rsidR="00F06C2D" w:rsidRPr="00123E5C" w:rsidRDefault="00F06C2D" w:rsidP="00330A7E">
            <w:pPr>
              <w:shd w:val="clear" w:color="auto" w:fill="FFFFFF"/>
              <w:spacing w:after="0" w:line="240" w:lineRule="auto"/>
              <w:ind w:firstLine="284"/>
              <w:jc w:val="both"/>
              <w:textAlignment w:val="baseline"/>
              <w:rPr>
                <w:rFonts w:ascii="Times New Roman" w:hAnsi="Times New Roman"/>
                <w:color w:val="000000"/>
                <w:sz w:val="28"/>
                <w:szCs w:val="28"/>
                <w:lang w:val="uk-UA" w:eastAsia="ru-RU"/>
              </w:rPr>
            </w:pPr>
            <w:r w:rsidRPr="00123E5C">
              <w:rPr>
                <w:rFonts w:ascii="Times New Roman" w:hAnsi="Times New Roman"/>
                <w:color w:val="000000"/>
                <w:sz w:val="28"/>
                <w:szCs w:val="28"/>
                <w:lang w:val="uk-UA" w:eastAsia="ru-RU"/>
              </w:rPr>
              <w:t xml:space="preserve">безперешкодного доступу до теплового обладнання та приладів комерційного обліку, що належать </w:t>
            </w:r>
            <w:r w:rsidRPr="00123E5C">
              <w:rPr>
                <w:rFonts w:ascii="Times New Roman" w:hAnsi="Times New Roman"/>
                <w:b/>
                <w:color w:val="000000"/>
                <w:sz w:val="28"/>
                <w:szCs w:val="28"/>
                <w:lang w:val="uk-UA" w:eastAsia="ru-RU"/>
              </w:rPr>
              <w:t>теплопостачальній організації;</w:t>
            </w:r>
          </w:p>
          <w:p w:rsidR="00F06C2D" w:rsidRPr="00123E5C" w:rsidRDefault="00F06C2D" w:rsidP="00330A7E">
            <w:pPr>
              <w:shd w:val="clear" w:color="auto" w:fill="FFFFFF"/>
              <w:spacing w:after="0" w:line="240" w:lineRule="auto"/>
              <w:ind w:firstLine="284"/>
              <w:jc w:val="both"/>
              <w:textAlignment w:val="baseline"/>
              <w:rPr>
                <w:rFonts w:ascii="Times New Roman" w:hAnsi="Times New Roman"/>
                <w:color w:val="000000"/>
                <w:sz w:val="28"/>
                <w:szCs w:val="28"/>
                <w:lang w:val="uk-UA" w:eastAsia="ru-RU"/>
              </w:rPr>
            </w:pPr>
          </w:p>
          <w:p w:rsidR="00F06C2D" w:rsidRPr="00123E5C" w:rsidRDefault="00F06C2D" w:rsidP="00330A7E">
            <w:pPr>
              <w:shd w:val="clear" w:color="auto" w:fill="FFFFFF"/>
              <w:spacing w:after="0" w:line="240" w:lineRule="auto"/>
              <w:ind w:firstLine="284"/>
              <w:jc w:val="both"/>
              <w:textAlignment w:val="baseline"/>
              <w:rPr>
                <w:rFonts w:ascii="Times New Roman" w:hAnsi="Times New Roman"/>
                <w:b/>
                <w:color w:val="000000"/>
                <w:sz w:val="28"/>
                <w:szCs w:val="28"/>
                <w:lang w:val="uk-UA" w:eastAsia="ru-RU"/>
              </w:rPr>
            </w:pPr>
            <w:r w:rsidRPr="00123E5C">
              <w:rPr>
                <w:rFonts w:ascii="Times New Roman" w:hAnsi="Times New Roman"/>
                <w:b/>
                <w:color w:val="000000"/>
                <w:sz w:val="28"/>
                <w:szCs w:val="28"/>
                <w:lang w:val="uk-UA" w:eastAsia="ru-RU"/>
              </w:rPr>
              <w:t>виключити</w:t>
            </w:r>
          </w:p>
          <w:p w:rsidR="00F06C2D" w:rsidRPr="00123E5C" w:rsidRDefault="00F06C2D" w:rsidP="00330A7E">
            <w:pPr>
              <w:shd w:val="clear" w:color="auto" w:fill="FFFFFF"/>
              <w:spacing w:after="0" w:line="240" w:lineRule="auto"/>
              <w:ind w:firstLine="284"/>
              <w:jc w:val="both"/>
              <w:textAlignment w:val="baseline"/>
              <w:rPr>
                <w:rFonts w:ascii="Times New Roman" w:hAnsi="Times New Roman"/>
                <w:color w:val="000000"/>
                <w:sz w:val="28"/>
                <w:szCs w:val="28"/>
                <w:lang w:val="uk-UA" w:eastAsia="ru-RU"/>
              </w:rPr>
            </w:pPr>
          </w:p>
          <w:p w:rsidR="00F06C2D" w:rsidRPr="00123E5C" w:rsidRDefault="00F06C2D" w:rsidP="00330A7E">
            <w:pPr>
              <w:shd w:val="clear" w:color="auto" w:fill="FFFFFF"/>
              <w:spacing w:after="0" w:line="240" w:lineRule="auto"/>
              <w:ind w:firstLine="284"/>
              <w:jc w:val="both"/>
              <w:textAlignment w:val="baseline"/>
              <w:rPr>
                <w:rFonts w:ascii="Times New Roman" w:hAnsi="Times New Roman"/>
                <w:color w:val="000000"/>
                <w:sz w:val="28"/>
                <w:szCs w:val="28"/>
                <w:lang w:val="uk-UA" w:eastAsia="ru-RU"/>
              </w:rPr>
            </w:pPr>
          </w:p>
          <w:p w:rsidR="00F06C2D" w:rsidRPr="00123E5C" w:rsidRDefault="00F06C2D" w:rsidP="00330A7E">
            <w:pPr>
              <w:shd w:val="clear" w:color="auto" w:fill="FFFFFF"/>
              <w:spacing w:after="0" w:line="240" w:lineRule="auto"/>
              <w:ind w:firstLine="284"/>
              <w:jc w:val="both"/>
              <w:textAlignment w:val="baseline"/>
              <w:rPr>
                <w:rFonts w:ascii="Times New Roman" w:hAnsi="Times New Roman"/>
                <w:color w:val="000000"/>
                <w:sz w:val="28"/>
                <w:szCs w:val="28"/>
                <w:lang w:val="uk-UA" w:eastAsia="ru-RU"/>
              </w:rPr>
            </w:pPr>
          </w:p>
          <w:p w:rsidR="00F06C2D" w:rsidRPr="00123E5C" w:rsidRDefault="00F06C2D" w:rsidP="00330A7E">
            <w:pPr>
              <w:shd w:val="clear" w:color="auto" w:fill="FFFFFF"/>
              <w:spacing w:after="0" w:line="240" w:lineRule="auto"/>
              <w:ind w:firstLine="284"/>
              <w:jc w:val="both"/>
              <w:textAlignment w:val="baseline"/>
              <w:rPr>
                <w:rFonts w:ascii="Times New Roman" w:hAnsi="Times New Roman"/>
                <w:b/>
                <w:color w:val="000000"/>
                <w:sz w:val="28"/>
                <w:szCs w:val="28"/>
                <w:lang w:val="uk-UA" w:eastAsia="ru-RU"/>
              </w:rPr>
            </w:pPr>
            <w:r w:rsidRPr="00123E5C">
              <w:rPr>
                <w:rFonts w:ascii="Times New Roman" w:hAnsi="Times New Roman"/>
                <w:b/>
                <w:color w:val="000000"/>
                <w:sz w:val="28"/>
                <w:szCs w:val="28"/>
                <w:lang w:val="uk-UA" w:eastAsia="ru-RU"/>
              </w:rPr>
              <w:t>Теплогенеруюча організація зобов’язана:</w:t>
            </w:r>
          </w:p>
          <w:p w:rsidR="00F06C2D" w:rsidRPr="00123E5C" w:rsidRDefault="00F06C2D" w:rsidP="00330A7E">
            <w:pPr>
              <w:shd w:val="clear" w:color="auto" w:fill="FFFFFF"/>
              <w:spacing w:after="0" w:line="240" w:lineRule="auto"/>
              <w:ind w:firstLine="284"/>
              <w:jc w:val="both"/>
              <w:textAlignment w:val="baseline"/>
              <w:rPr>
                <w:rFonts w:ascii="Times New Roman" w:hAnsi="Times New Roman"/>
                <w:color w:val="000000"/>
                <w:sz w:val="28"/>
                <w:szCs w:val="28"/>
                <w:lang w:val="uk-UA" w:eastAsia="ru-RU"/>
              </w:rPr>
            </w:pPr>
          </w:p>
          <w:p w:rsidR="00F06C2D" w:rsidRPr="00123E5C" w:rsidRDefault="00F06C2D" w:rsidP="00330A7E">
            <w:pPr>
              <w:shd w:val="clear" w:color="auto" w:fill="FFFFFF"/>
              <w:spacing w:after="0" w:line="240" w:lineRule="auto"/>
              <w:ind w:firstLine="284"/>
              <w:jc w:val="both"/>
              <w:textAlignment w:val="baseline"/>
              <w:rPr>
                <w:rFonts w:ascii="Times New Roman" w:hAnsi="Times New Roman"/>
                <w:color w:val="000000"/>
                <w:sz w:val="28"/>
                <w:szCs w:val="28"/>
                <w:lang w:val="uk-UA" w:eastAsia="ru-RU"/>
              </w:rPr>
            </w:pPr>
            <w:r w:rsidRPr="00123E5C">
              <w:rPr>
                <w:rFonts w:ascii="Times New Roman" w:hAnsi="Times New Roman"/>
                <w:color w:val="000000"/>
                <w:sz w:val="28"/>
                <w:szCs w:val="28"/>
                <w:lang w:val="uk-UA" w:eastAsia="ru-RU"/>
              </w:rPr>
              <w:t xml:space="preserve">при зміні тарифів на </w:t>
            </w:r>
            <w:r w:rsidRPr="00123E5C">
              <w:rPr>
                <w:rFonts w:ascii="Times New Roman" w:hAnsi="Times New Roman"/>
                <w:b/>
                <w:color w:val="000000"/>
                <w:sz w:val="28"/>
                <w:szCs w:val="28"/>
                <w:lang w:val="uk-UA" w:eastAsia="ru-RU"/>
              </w:rPr>
              <w:t>виробництво</w:t>
            </w:r>
            <w:r w:rsidRPr="00123E5C">
              <w:rPr>
                <w:rFonts w:ascii="Times New Roman" w:hAnsi="Times New Roman"/>
                <w:color w:val="000000"/>
                <w:sz w:val="28"/>
                <w:szCs w:val="28"/>
                <w:lang w:val="uk-UA" w:eastAsia="ru-RU"/>
              </w:rPr>
              <w:t xml:space="preserve"> теплової енергії повідомляти </w:t>
            </w:r>
            <w:r w:rsidRPr="00123E5C">
              <w:rPr>
                <w:rFonts w:ascii="Times New Roman" w:hAnsi="Times New Roman"/>
                <w:b/>
                <w:color w:val="000000"/>
                <w:sz w:val="28"/>
                <w:szCs w:val="28"/>
                <w:lang w:val="uk-UA" w:eastAsia="ru-RU"/>
              </w:rPr>
              <w:t>теплопостачальні організації</w:t>
            </w:r>
            <w:r w:rsidRPr="00123E5C">
              <w:rPr>
                <w:rFonts w:ascii="Times New Roman" w:hAnsi="Times New Roman"/>
                <w:color w:val="000000"/>
                <w:sz w:val="28"/>
                <w:szCs w:val="28"/>
                <w:lang w:val="uk-UA" w:eastAsia="ru-RU"/>
              </w:rPr>
              <w:t xml:space="preserve"> письмово або в засобах масової інформації в порядку, встановленому законодавством; </w:t>
            </w:r>
          </w:p>
          <w:p w:rsidR="00F06C2D" w:rsidRPr="00123E5C" w:rsidRDefault="00F06C2D" w:rsidP="00330A7E">
            <w:pPr>
              <w:shd w:val="clear" w:color="auto" w:fill="FFFFFF"/>
              <w:spacing w:after="0" w:line="240" w:lineRule="auto"/>
              <w:ind w:firstLine="284"/>
              <w:jc w:val="both"/>
              <w:textAlignment w:val="baseline"/>
              <w:rPr>
                <w:rFonts w:ascii="Times New Roman" w:hAnsi="Times New Roman"/>
                <w:color w:val="000000"/>
                <w:sz w:val="28"/>
                <w:szCs w:val="28"/>
                <w:lang w:val="uk-UA" w:eastAsia="ru-RU"/>
              </w:rPr>
            </w:pPr>
          </w:p>
          <w:p w:rsidR="00F06C2D" w:rsidRPr="00123E5C" w:rsidRDefault="00F06C2D" w:rsidP="00330A7E">
            <w:pPr>
              <w:shd w:val="clear" w:color="auto" w:fill="FFFFFF"/>
              <w:spacing w:after="0" w:line="240" w:lineRule="auto"/>
              <w:ind w:firstLine="284"/>
              <w:jc w:val="both"/>
              <w:textAlignment w:val="baseline"/>
              <w:rPr>
                <w:rFonts w:ascii="Times New Roman" w:hAnsi="Times New Roman"/>
                <w:color w:val="000000"/>
                <w:sz w:val="28"/>
                <w:szCs w:val="28"/>
                <w:lang w:val="uk-UA" w:eastAsia="ru-RU"/>
              </w:rPr>
            </w:pPr>
            <w:r w:rsidRPr="00123E5C">
              <w:rPr>
                <w:rFonts w:ascii="Times New Roman" w:hAnsi="Times New Roman"/>
                <w:b/>
                <w:color w:val="000000"/>
                <w:sz w:val="28"/>
                <w:szCs w:val="28"/>
                <w:lang w:val="uk-UA" w:eastAsia="ru-RU"/>
              </w:rPr>
              <w:t xml:space="preserve">здійснювати передачу теплової енергії встановленої якості </w:t>
            </w:r>
            <w:r w:rsidRPr="00123E5C">
              <w:rPr>
                <w:rFonts w:ascii="Times New Roman" w:hAnsi="Times New Roman"/>
                <w:color w:val="000000"/>
                <w:sz w:val="28"/>
                <w:szCs w:val="28"/>
                <w:lang w:val="uk-UA" w:eastAsia="ru-RU"/>
              </w:rPr>
              <w:t xml:space="preserve">відповідно до умов договору та стандартів; </w:t>
            </w:r>
          </w:p>
          <w:p w:rsidR="00F06C2D" w:rsidRPr="00123E5C" w:rsidRDefault="00F06C2D" w:rsidP="00330A7E">
            <w:pPr>
              <w:shd w:val="clear" w:color="auto" w:fill="FFFFFF"/>
              <w:spacing w:after="0" w:line="240" w:lineRule="auto"/>
              <w:ind w:firstLine="284"/>
              <w:jc w:val="both"/>
              <w:textAlignment w:val="baseline"/>
              <w:rPr>
                <w:rFonts w:ascii="Times New Roman" w:hAnsi="Times New Roman"/>
                <w:b/>
                <w:color w:val="000000"/>
                <w:sz w:val="28"/>
                <w:szCs w:val="28"/>
                <w:lang w:val="uk-UA" w:eastAsia="ru-RU"/>
              </w:rPr>
            </w:pPr>
            <w:r w:rsidRPr="00123E5C">
              <w:rPr>
                <w:rFonts w:ascii="Times New Roman" w:hAnsi="Times New Roman"/>
                <w:b/>
                <w:color w:val="000000"/>
                <w:sz w:val="28"/>
                <w:szCs w:val="28"/>
                <w:lang w:val="uk-UA"/>
              </w:rPr>
              <w:t>впроваджувати новітні енергозберігаючі технології виробництва теплової енергії;</w:t>
            </w:r>
          </w:p>
          <w:p w:rsidR="00F06C2D" w:rsidRPr="00123E5C" w:rsidRDefault="00F06C2D" w:rsidP="00330A7E">
            <w:pPr>
              <w:shd w:val="clear" w:color="auto" w:fill="FFFFFF"/>
              <w:spacing w:after="0" w:line="240" w:lineRule="auto"/>
              <w:ind w:firstLine="284"/>
              <w:jc w:val="both"/>
              <w:textAlignment w:val="baseline"/>
              <w:rPr>
                <w:rFonts w:ascii="Times New Roman" w:hAnsi="Times New Roman"/>
                <w:color w:val="000000"/>
                <w:sz w:val="28"/>
                <w:szCs w:val="28"/>
                <w:lang w:val="uk-UA" w:eastAsia="ru-RU"/>
              </w:rPr>
            </w:pPr>
            <w:r w:rsidRPr="00123E5C">
              <w:rPr>
                <w:rFonts w:ascii="Times New Roman" w:hAnsi="Times New Roman"/>
                <w:color w:val="000000"/>
                <w:sz w:val="28"/>
                <w:szCs w:val="28"/>
                <w:lang w:val="uk-UA" w:eastAsia="ru-RU"/>
              </w:rPr>
              <w:t xml:space="preserve">здійснювати перерахунок </w:t>
            </w:r>
            <w:r w:rsidRPr="00123E5C">
              <w:rPr>
                <w:rFonts w:ascii="Times New Roman" w:hAnsi="Times New Roman"/>
                <w:b/>
                <w:color w:val="000000"/>
                <w:sz w:val="28"/>
                <w:szCs w:val="28"/>
                <w:lang w:val="uk-UA" w:eastAsia="ru-RU"/>
              </w:rPr>
              <w:t>плати</w:t>
            </w:r>
            <w:r w:rsidR="00FA2644" w:rsidRPr="00123E5C">
              <w:rPr>
                <w:rFonts w:ascii="Times New Roman" w:hAnsi="Times New Roman"/>
                <w:b/>
                <w:color w:val="000000"/>
                <w:sz w:val="28"/>
                <w:szCs w:val="28"/>
                <w:lang w:val="uk-UA" w:eastAsia="ru-RU"/>
              </w:rPr>
              <w:t xml:space="preserve"> </w:t>
            </w:r>
            <w:r w:rsidRPr="00123E5C">
              <w:rPr>
                <w:rFonts w:ascii="Times New Roman" w:hAnsi="Times New Roman"/>
                <w:color w:val="000000"/>
                <w:sz w:val="28"/>
                <w:szCs w:val="28"/>
                <w:lang w:val="uk-UA" w:eastAsia="ru-RU"/>
              </w:rPr>
              <w:t xml:space="preserve">за </w:t>
            </w:r>
            <w:r w:rsidRPr="00123E5C">
              <w:rPr>
                <w:rFonts w:ascii="Times New Roman" w:hAnsi="Times New Roman"/>
                <w:b/>
                <w:color w:val="000000"/>
                <w:sz w:val="28"/>
                <w:szCs w:val="28"/>
                <w:lang w:val="uk-UA" w:eastAsia="ru-RU"/>
              </w:rPr>
              <w:t>продану</w:t>
            </w:r>
            <w:r w:rsidRPr="00123E5C">
              <w:rPr>
                <w:rFonts w:ascii="Times New Roman" w:hAnsi="Times New Roman"/>
                <w:color w:val="000000"/>
                <w:sz w:val="28"/>
                <w:szCs w:val="28"/>
                <w:lang w:val="uk-UA" w:eastAsia="ru-RU"/>
              </w:rPr>
              <w:t xml:space="preserve"> теплову енергію із </w:t>
            </w:r>
            <w:r w:rsidRPr="00123E5C">
              <w:rPr>
                <w:rFonts w:ascii="Times New Roman" w:hAnsi="Times New Roman"/>
                <w:b/>
                <w:color w:val="000000"/>
                <w:sz w:val="28"/>
                <w:szCs w:val="28"/>
                <w:lang w:val="uk-UA" w:eastAsia="ru-RU"/>
              </w:rPr>
              <w:t>теплопостачальною організацією</w:t>
            </w:r>
            <w:r w:rsidRPr="00123E5C">
              <w:rPr>
                <w:rFonts w:ascii="Times New Roman" w:hAnsi="Times New Roman"/>
                <w:color w:val="000000"/>
                <w:sz w:val="28"/>
                <w:szCs w:val="28"/>
                <w:lang w:val="uk-UA" w:eastAsia="ru-RU"/>
              </w:rPr>
              <w:t xml:space="preserve"> з урахуванням авансового платежу та показань приладів комерційного обліку теплової енергії протягом місяця після закінчення опалювального періоду. </w:t>
            </w:r>
          </w:p>
          <w:p w:rsidR="00F06C2D" w:rsidRPr="00123E5C" w:rsidRDefault="00F06C2D" w:rsidP="00330A7E">
            <w:pPr>
              <w:shd w:val="clear" w:color="auto" w:fill="FFFFFF"/>
              <w:spacing w:after="0" w:line="240" w:lineRule="auto"/>
              <w:ind w:firstLine="284"/>
              <w:jc w:val="both"/>
              <w:textAlignment w:val="baseline"/>
              <w:rPr>
                <w:rFonts w:ascii="Times New Roman" w:hAnsi="Times New Roman"/>
                <w:b/>
                <w:color w:val="000000"/>
                <w:sz w:val="28"/>
                <w:szCs w:val="28"/>
                <w:lang w:val="uk-UA" w:eastAsia="ru-RU"/>
              </w:rPr>
            </w:pPr>
          </w:p>
          <w:p w:rsidR="00F06C2D" w:rsidRPr="00123E5C" w:rsidRDefault="00F06C2D" w:rsidP="00330A7E">
            <w:pPr>
              <w:shd w:val="clear" w:color="auto" w:fill="FFFFFF"/>
              <w:spacing w:after="0" w:line="240" w:lineRule="auto"/>
              <w:ind w:firstLine="284"/>
              <w:jc w:val="both"/>
              <w:textAlignment w:val="baseline"/>
              <w:rPr>
                <w:rFonts w:ascii="Times New Roman" w:hAnsi="Times New Roman"/>
                <w:b/>
                <w:color w:val="000000"/>
                <w:sz w:val="28"/>
                <w:szCs w:val="28"/>
                <w:lang w:val="uk-UA" w:eastAsia="ru-RU"/>
              </w:rPr>
            </w:pPr>
            <w:r w:rsidRPr="00123E5C">
              <w:rPr>
                <w:rFonts w:ascii="Times New Roman" w:hAnsi="Times New Roman"/>
                <w:b/>
                <w:color w:val="000000"/>
                <w:sz w:val="28"/>
                <w:szCs w:val="28"/>
                <w:lang w:val="uk-UA" w:eastAsia="ru-RU"/>
              </w:rPr>
              <w:t>виключити</w:t>
            </w:r>
          </w:p>
          <w:p w:rsidR="00F06C2D" w:rsidRPr="00123E5C" w:rsidRDefault="00F06C2D" w:rsidP="00330A7E">
            <w:pPr>
              <w:shd w:val="clear" w:color="auto" w:fill="FFFFFF"/>
              <w:spacing w:after="0" w:line="240" w:lineRule="auto"/>
              <w:ind w:firstLine="284"/>
              <w:jc w:val="both"/>
              <w:textAlignment w:val="baseline"/>
              <w:rPr>
                <w:rFonts w:ascii="Times New Roman" w:hAnsi="Times New Roman"/>
                <w:color w:val="000000"/>
                <w:sz w:val="28"/>
                <w:szCs w:val="28"/>
                <w:lang w:val="uk-UA" w:eastAsia="ru-RU"/>
              </w:rPr>
            </w:pPr>
          </w:p>
          <w:p w:rsidR="00F06C2D" w:rsidRPr="00123E5C" w:rsidRDefault="00F06C2D" w:rsidP="00330A7E">
            <w:pPr>
              <w:shd w:val="clear" w:color="auto" w:fill="FFFFFF"/>
              <w:spacing w:after="0" w:line="240" w:lineRule="auto"/>
              <w:ind w:firstLine="284"/>
              <w:jc w:val="both"/>
              <w:textAlignment w:val="baseline"/>
              <w:rPr>
                <w:rFonts w:ascii="Times New Roman" w:hAnsi="Times New Roman"/>
                <w:color w:val="000000"/>
                <w:sz w:val="28"/>
                <w:szCs w:val="28"/>
                <w:lang w:val="uk-UA" w:eastAsia="ru-RU"/>
              </w:rPr>
            </w:pPr>
          </w:p>
          <w:p w:rsidR="00F06C2D" w:rsidRPr="00123E5C" w:rsidRDefault="00F06C2D" w:rsidP="00330A7E">
            <w:pPr>
              <w:shd w:val="clear" w:color="auto" w:fill="FFFFFF"/>
              <w:spacing w:after="0" w:line="240" w:lineRule="auto"/>
              <w:ind w:firstLine="284"/>
              <w:jc w:val="both"/>
              <w:textAlignment w:val="baseline"/>
              <w:rPr>
                <w:rFonts w:ascii="Times New Roman" w:hAnsi="Times New Roman"/>
                <w:color w:val="000000"/>
                <w:sz w:val="28"/>
                <w:szCs w:val="28"/>
                <w:lang w:val="uk-UA" w:eastAsia="ru-RU"/>
              </w:rPr>
            </w:pPr>
          </w:p>
          <w:p w:rsidR="00F06C2D" w:rsidRPr="00123E5C" w:rsidRDefault="00F06C2D" w:rsidP="00330A7E">
            <w:pPr>
              <w:shd w:val="clear" w:color="auto" w:fill="FFFFFF"/>
              <w:spacing w:after="0" w:line="240" w:lineRule="auto"/>
              <w:ind w:firstLine="284"/>
              <w:jc w:val="both"/>
              <w:textAlignment w:val="baseline"/>
              <w:rPr>
                <w:rFonts w:ascii="Times New Roman" w:hAnsi="Times New Roman"/>
                <w:color w:val="000000"/>
                <w:sz w:val="28"/>
                <w:szCs w:val="28"/>
                <w:lang w:val="uk-UA" w:eastAsia="ru-RU"/>
              </w:rPr>
            </w:pPr>
          </w:p>
          <w:p w:rsidR="00F06C2D" w:rsidRPr="00123E5C" w:rsidRDefault="00F06C2D" w:rsidP="00330A7E">
            <w:pPr>
              <w:shd w:val="clear" w:color="auto" w:fill="FFFFFF"/>
              <w:spacing w:after="0" w:line="240" w:lineRule="auto"/>
              <w:ind w:firstLine="284"/>
              <w:jc w:val="both"/>
              <w:textAlignment w:val="baseline"/>
              <w:rPr>
                <w:rFonts w:ascii="Times New Roman" w:hAnsi="Times New Roman"/>
                <w:b/>
                <w:color w:val="000000"/>
                <w:sz w:val="28"/>
                <w:szCs w:val="28"/>
                <w:lang w:val="uk-UA" w:eastAsia="ru-RU"/>
              </w:rPr>
            </w:pPr>
            <w:r w:rsidRPr="00123E5C">
              <w:rPr>
                <w:rFonts w:ascii="Times New Roman" w:hAnsi="Times New Roman"/>
                <w:b/>
                <w:color w:val="000000"/>
                <w:sz w:val="28"/>
                <w:szCs w:val="28"/>
                <w:lang w:val="uk-UA" w:eastAsia="ru-RU"/>
              </w:rPr>
              <w:t>виключити</w:t>
            </w:r>
          </w:p>
          <w:p w:rsidR="00F06C2D" w:rsidRPr="00123E5C" w:rsidRDefault="00F06C2D" w:rsidP="00330A7E">
            <w:pPr>
              <w:shd w:val="clear" w:color="auto" w:fill="FFFFFF"/>
              <w:spacing w:after="0" w:line="240" w:lineRule="auto"/>
              <w:ind w:firstLine="284"/>
              <w:jc w:val="both"/>
              <w:textAlignment w:val="baseline"/>
              <w:rPr>
                <w:rFonts w:ascii="Times New Roman" w:hAnsi="Times New Roman"/>
                <w:color w:val="000000"/>
                <w:sz w:val="28"/>
                <w:szCs w:val="28"/>
                <w:lang w:val="uk-UA" w:eastAsia="ru-RU"/>
              </w:rPr>
            </w:pPr>
          </w:p>
          <w:p w:rsidR="00F06C2D" w:rsidRPr="00123E5C" w:rsidRDefault="00F06C2D" w:rsidP="00330A7E">
            <w:pPr>
              <w:shd w:val="clear" w:color="auto" w:fill="FFFFFF"/>
              <w:spacing w:after="0" w:line="240" w:lineRule="auto"/>
              <w:ind w:firstLine="284"/>
              <w:jc w:val="both"/>
              <w:textAlignment w:val="baseline"/>
              <w:rPr>
                <w:rFonts w:ascii="Times New Roman" w:hAnsi="Times New Roman"/>
                <w:color w:val="000000"/>
                <w:sz w:val="28"/>
                <w:szCs w:val="28"/>
                <w:lang w:val="uk-UA" w:eastAsia="ru-RU"/>
              </w:rPr>
            </w:pPr>
          </w:p>
          <w:p w:rsidR="00F06C2D" w:rsidRPr="00123E5C" w:rsidRDefault="00F06C2D" w:rsidP="00330A7E">
            <w:pPr>
              <w:shd w:val="clear" w:color="auto" w:fill="FFFFFF"/>
              <w:spacing w:after="0" w:line="240" w:lineRule="auto"/>
              <w:ind w:firstLine="284"/>
              <w:jc w:val="both"/>
              <w:textAlignment w:val="baseline"/>
              <w:rPr>
                <w:rFonts w:ascii="Times New Roman" w:hAnsi="Times New Roman"/>
                <w:color w:val="000000"/>
                <w:sz w:val="28"/>
                <w:szCs w:val="28"/>
                <w:lang w:val="uk-UA" w:eastAsia="ru-RU"/>
              </w:rPr>
            </w:pPr>
          </w:p>
          <w:p w:rsidR="00F06C2D" w:rsidRPr="00123E5C" w:rsidRDefault="00F06C2D" w:rsidP="00330A7E">
            <w:pPr>
              <w:shd w:val="clear" w:color="auto" w:fill="FFFFFF"/>
              <w:spacing w:after="0" w:line="240" w:lineRule="auto"/>
              <w:ind w:firstLine="284"/>
              <w:jc w:val="both"/>
              <w:textAlignment w:val="baseline"/>
              <w:rPr>
                <w:rFonts w:ascii="Times New Roman" w:hAnsi="Times New Roman"/>
                <w:color w:val="000000"/>
                <w:sz w:val="28"/>
                <w:szCs w:val="28"/>
                <w:lang w:val="uk-UA" w:eastAsia="ru-RU"/>
              </w:rPr>
            </w:pPr>
            <w:r w:rsidRPr="00123E5C">
              <w:rPr>
                <w:rFonts w:ascii="Times New Roman" w:hAnsi="Times New Roman"/>
                <w:color w:val="000000"/>
                <w:sz w:val="28"/>
                <w:szCs w:val="28"/>
                <w:lang w:val="uk-UA" w:eastAsia="ru-RU"/>
              </w:rPr>
              <w:t xml:space="preserve">У разі несвоєчасної сплати платежів </w:t>
            </w:r>
            <w:r w:rsidRPr="00123E5C">
              <w:rPr>
                <w:rFonts w:ascii="Times New Roman" w:hAnsi="Times New Roman"/>
                <w:b/>
                <w:color w:val="000000"/>
                <w:sz w:val="28"/>
                <w:szCs w:val="28"/>
                <w:lang w:val="uk-UA" w:eastAsia="ru-RU"/>
              </w:rPr>
              <w:t>за договором купівлі-продажу теплової енергії теплопостачальна організація</w:t>
            </w:r>
            <w:r w:rsidRPr="00123E5C">
              <w:rPr>
                <w:rFonts w:ascii="Times New Roman" w:hAnsi="Times New Roman"/>
                <w:color w:val="000000"/>
                <w:sz w:val="28"/>
                <w:szCs w:val="28"/>
                <w:lang w:val="uk-UA" w:eastAsia="ru-RU"/>
              </w:rPr>
              <w:t xml:space="preserve"> сплачує пеню за встановленими </w:t>
            </w:r>
            <w:r w:rsidRPr="00123E5C">
              <w:rPr>
                <w:rFonts w:ascii="Times New Roman" w:hAnsi="Times New Roman"/>
                <w:color w:val="000000"/>
                <w:sz w:val="28"/>
                <w:szCs w:val="28"/>
                <w:lang w:val="uk-UA" w:eastAsia="ru-RU"/>
              </w:rPr>
              <w:lastRenderedPageBreak/>
              <w:t xml:space="preserve">законодавством або договором розмірами. </w:t>
            </w:r>
          </w:p>
          <w:p w:rsidR="00F06C2D" w:rsidRPr="00123E5C" w:rsidRDefault="00F06C2D" w:rsidP="00330A7E">
            <w:pPr>
              <w:shd w:val="clear" w:color="auto" w:fill="FFFFFF"/>
              <w:spacing w:after="0" w:line="240" w:lineRule="auto"/>
              <w:ind w:firstLine="284"/>
              <w:jc w:val="both"/>
              <w:textAlignment w:val="baseline"/>
              <w:rPr>
                <w:rFonts w:ascii="Times New Roman" w:hAnsi="Times New Roman"/>
                <w:b/>
                <w:sz w:val="28"/>
                <w:szCs w:val="28"/>
                <w:lang w:val="uk-UA"/>
              </w:rPr>
            </w:pPr>
            <w:r w:rsidRPr="00123E5C">
              <w:rPr>
                <w:rFonts w:ascii="Times New Roman" w:hAnsi="Times New Roman"/>
                <w:b/>
                <w:color w:val="000000"/>
                <w:sz w:val="28"/>
                <w:szCs w:val="28"/>
                <w:lang w:val="uk-UA" w:eastAsia="ru-RU"/>
              </w:rPr>
              <w:t>виключити</w:t>
            </w:r>
          </w:p>
        </w:tc>
      </w:tr>
      <w:tr w:rsidR="00F06C2D" w:rsidRPr="00123E5C" w:rsidTr="00BC5685">
        <w:tc>
          <w:tcPr>
            <w:tcW w:w="7427" w:type="dxa"/>
          </w:tcPr>
          <w:p w:rsidR="00F06C2D" w:rsidRPr="00123E5C" w:rsidRDefault="00F06C2D" w:rsidP="00B56E61">
            <w:pPr>
              <w:shd w:val="clear" w:color="auto" w:fill="FFFFFF"/>
              <w:spacing w:after="0" w:line="240" w:lineRule="auto"/>
              <w:ind w:firstLine="284"/>
              <w:jc w:val="both"/>
              <w:textAlignment w:val="baseline"/>
              <w:rPr>
                <w:rFonts w:ascii="Times New Roman" w:hAnsi="Times New Roman"/>
                <w:b/>
                <w:bCs/>
                <w:color w:val="000000"/>
                <w:sz w:val="28"/>
                <w:szCs w:val="28"/>
                <w:bdr w:val="none" w:sz="0" w:space="0" w:color="auto" w:frame="1"/>
                <w:lang w:val="uk-UA" w:eastAsia="ru-RU"/>
              </w:rPr>
            </w:pPr>
            <w:r w:rsidRPr="00123E5C">
              <w:rPr>
                <w:rFonts w:ascii="Times New Roman" w:hAnsi="Times New Roman"/>
                <w:b/>
                <w:bCs/>
                <w:color w:val="000000"/>
                <w:sz w:val="28"/>
                <w:szCs w:val="28"/>
                <w:bdr w:val="none" w:sz="0" w:space="0" w:color="auto" w:frame="1"/>
                <w:lang w:val="uk-UA" w:eastAsia="ru-RU"/>
              </w:rPr>
              <w:lastRenderedPageBreak/>
              <w:t>Відсутня</w:t>
            </w:r>
          </w:p>
        </w:tc>
        <w:tc>
          <w:tcPr>
            <w:tcW w:w="7423" w:type="dxa"/>
          </w:tcPr>
          <w:p w:rsidR="00F06C2D" w:rsidRPr="00123E5C" w:rsidRDefault="00F06C2D" w:rsidP="00330A7E">
            <w:pPr>
              <w:spacing w:after="0" w:line="240" w:lineRule="auto"/>
              <w:jc w:val="both"/>
              <w:rPr>
                <w:rFonts w:ascii="Times New Roman" w:hAnsi="Times New Roman"/>
                <w:b/>
                <w:sz w:val="28"/>
                <w:szCs w:val="28"/>
                <w:lang w:val="uk-UA"/>
              </w:rPr>
            </w:pPr>
            <w:r w:rsidRPr="00123E5C">
              <w:rPr>
                <w:rFonts w:ascii="Times New Roman" w:hAnsi="Times New Roman"/>
                <w:b/>
                <w:sz w:val="28"/>
                <w:szCs w:val="28"/>
                <w:lang w:val="uk-UA"/>
              </w:rPr>
              <w:t>Стаття 25-1.Права та обов’язки теплотранспортуючої організації</w:t>
            </w:r>
          </w:p>
          <w:p w:rsidR="00F06C2D" w:rsidRPr="00123E5C" w:rsidRDefault="00F06C2D" w:rsidP="00330A7E">
            <w:pPr>
              <w:spacing w:after="0" w:line="240" w:lineRule="auto"/>
              <w:jc w:val="both"/>
              <w:rPr>
                <w:rFonts w:ascii="Times New Roman" w:hAnsi="Times New Roman"/>
                <w:b/>
                <w:sz w:val="28"/>
                <w:szCs w:val="28"/>
                <w:lang w:val="uk-UA"/>
              </w:rPr>
            </w:pPr>
          </w:p>
          <w:p w:rsidR="00F06C2D" w:rsidRPr="00123E5C" w:rsidRDefault="00F06C2D" w:rsidP="00330A7E">
            <w:pPr>
              <w:spacing w:after="0" w:line="240" w:lineRule="auto"/>
              <w:jc w:val="both"/>
              <w:rPr>
                <w:rFonts w:ascii="Times New Roman" w:hAnsi="Times New Roman"/>
                <w:b/>
                <w:sz w:val="28"/>
                <w:szCs w:val="28"/>
                <w:lang w:val="uk-UA"/>
              </w:rPr>
            </w:pPr>
            <w:r w:rsidRPr="00123E5C">
              <w:rPr>
                <w:rFonts w:ascii="Times New Roman" w:hAnsi="Times New Roman"/>
                <w:b/>
                <w:sz w:val="28"/>
                <w:szCs w:val="28"/>
                <w:lang w:val="uk-UA"/>
              </w:rPr>
              <w:t>Теплотранспортуюча організація має право:</w:t>
            </w:r>
          </w:p>
          <w:p w:rsidR="00F06C2D" w:rsidRPr="00123E5C" w:rsidRDefault="00F06C2D" w:rsidP="00330A7E">
            <w:pPr>
              <w:shd w:val="clear" w:color="auto" w:fill="FFFFFF"/>
              <w:spacing w:after="0" w:line="240" w:lineRule="auto"/>
              <w:ind w:firstLine="284"/>
              <w:jc w:val="both"/>
              <w:textAlignment w:val="baseline"/>
              <w:rPr>
                <w:rFonts w:ascii="Times New Roman" w:hAnsi="Times New Roman"/>
                <w:b/>
                <w:color w:val="000000"/>
                <w:sz w:val="28"/>
                <w:szCs w:val="28"/>
                <w:lang w:val="uk-UA" w:eastAsia="ru-RU"/>
              </w:rPr>
            </w:pPr>
            <w:r w:rsidRPr="00123E5C">
              <w:rPr>
                <w:rFonts w:ascii="Times New Roman" w:hAnsi="Times New Roman"/>
                <w:b/>
                <w:color w:val="000000"/>
                <w:sz w:val="28"/>
                <w:szCs w:val="28"/>
                <w:lang w:val="uk-UA" w:eastAsia="ru-RU"/>
              </w:rPr>
              <w:t xml:space="preserve">укладати договори транспортування теплової енергії з теплопостачальною організацією на основі типового договору, </w:t>
            </w:r>
            <w:r w:rsidRPr="00123E5C">
              <w:rPr>
                <w:rFonts w:ascii="Times New Roman" w:hAnsi="Times New Roman"/>
                <w:b/>
                <w:color w:val="000000"/>
                <w:sz w:val="28"/>
                <w:szCs w:val="28"/>
                <w:lang w:val="uk-UA"/>
              </w:rPr>
              <w:t>який затверджується національною комісією, що здійснює державне регулювання у сфер</w:t>
            </w:r>
            <w:r w:rsidR="00EE016A" w:rsidRPr="00123E5C">
              <w:rPr>
                <w:rFonts w:ascii="Times New Roman" w:hAnsi="Times New Roman"/>
                <w:b/>
                <w:color w:val="000000"/>
                <w:sz w:val="28"/>
                <w:szCs w:val="28"/>
                <w:lang w:val="uk-UA"/>
              </w:rPr>
              <w:t xml:space="preserve">ах енергетики та </w:t>
            </w:r>
            <w:r w:rsidRPr="00123E5C">
              <w:rPr>
                <w:rFonts w:ascii="Times New Roman" w:hAnsi="Times New Roman"/>
                <w:b/>
                <w:color w:val="000000"/>
                <w:sz w:val="28"/>
                <w:szCs w:val="28"/>
                <w:lang w:val="uk-UA"/>
              </w:rPr>
              <w:t>комунальних послуг</w:t>
            </w:r>
            <w:r w:rsidRPr="00123E5C">
              <w:rPr>
                <w:rFonts w:ascii="Times New Roman" w:hAnsi="Times New Roman"/>
                <w:b/>
                <w:color w:val="000000"/>
                <w:sz w:val="28"/>
                <w:szCs w:val="28"/>
                <w:lang w:val="uk-UA" w:eastAsia="ru-RU"/>
              </w:rPr>
              <w:t xml:space="preserve">; </w:t>
            </w:r>
          </w:p>
          <w:p w:rsidR="00F06C2D" w:rsidRPr="00123E5C" w:rsidRDefault="00F06C2D" w:rsidP="00FF5F37">
            <w:pPr>
              <w:shd w:val="clear" w:color="auto" w:fill="FFFFFF"/>
              <w:spacing w:after="0" w:line="240" w:lineRule="auto"/>
              <w:ind w:firstLine="312"/>
              <w:jc w:val="both"/>
              <w:textAlignment w:val="baseline"/>
              <w:rPr>
                <w:rFonts w:ascii="Times New Roman" w:hAnsi="Times New Roman"/>
                <w:b/>
                <w:color w:val="000000"/>
                <w:sz w:val="28"/>
                <w:szCs w:val="28"/>
                <w:lang w:val="uk-UA"/>
              </w:rPr>
            </w:pPr>
            <w:r w:rsidRPr="00123E5C">
              <w:rPr>
                <w:rFonts w:ascii="Times New Roman" w:hAnsi="Times New Roman"/>
                <w:b/>
                <w:color w:val="000000"/>
                <w:sz w:val="28"/>
                <w:szCs w:val="28"/>
                <w:lang w:val="uk-UA"/>
              </w:rPr>
              <w:t xml:space="preserve">укладати з теплогенеруючою організацією договір купівлі-продажу теплової енергії для покриття втрат та витрат теплової енергії, що виникають під час транспортування теплової енергії; </w:t>
            </w:r>
          </w:p>
          <w:p w:rsidR="00F06C2D" w:rsidRPr="00123E5C" w:rsidRDefault="00F06C2D" w:rsidP="00330A7E">
            <w:pPr>
              <w:shd w:val="clear" w:color="auto" w:fill="FFFFFF"/>
              <w:spacing w:after="0" w:line="240" w:lineRule="auto"/>
              <w:ind w:firstLine="284"/>
              <w:jc w:val="both"/>
              <w:textAlignment w:val="baseline"/>
              <w:rPr>
                <w:rFonts w:ascii="Times New Roman" w:hAnsi="Times New Roman"/>
                <w:b/>
                <w:color w:val="000000"/>
                <w:sz w:val="28"/>
                <w:szCs w:val="28"/>
                <w:lang w:val="uk-UA" w:eastAsia="ru-RU"/>
              </w:rPr>
            </w:pPr>
            <w:r w:rsidRPr="00123E5C">
              <w:rPr>
                <w:rFonts w:ascii="Times New Roman" w:hAnsi="Times New Roman"/>
                <w:b/>
                <w:color w:val="000000"/>
                <w:sz w:val="28"/>
                <w:szCs w:val="28"/>
                <w:lang w:val="uk-UA" w:eastAsia="ru-RU"/>
              </w:rPr>
              <w:t>на відшкодування збитків у разі наявності порушень у роботі теплового обладнання теплопостачальної, теплогенеруючої організації, що призвели до перебоїв у технологічному процесі транспортування теплової енергії</w:t>
            </w:r>
            <w:r w:rsidR="00EE016A" w:rsidRPr="00123E5C">
              <w:rPr>
                <w:rFonts w:ascii="Times New Roman" w:hAnsi="Times New Roman"/>
                <w:b/>
                <w:color w:val="000000"/>
                <w:sz w:val="28"/>
                <w:szCs w:val="28"/>
                <w:lang w:val="uk-UA" w:eastAsia="ru-RU"/>
              </w:rPr>
              <w:t xml:space="preserve"> (</w:t>
            </w:r>
            <w:r w:rsidR="00EE016A" w:rsidRPr="00123E5C">
              <w:rPr>
                <w:rFonts w:ascii="Times New Roman" w:hAnsi="Times New Roman"/>
                <w:b/>
                <w:color w:val="000000"/>
                <w:sz w:val="28"/>
                <w:szCs w:val="28"/>
                <w:lang w:val="uk-UA"/>
              </w:rPr>
              <w:t>крім збитків, що виникли внаслідок дії обставин непереборної сили (форс-мажорних обставин)</w:t>
            </w:r>
            <w:r w:rsidR="009D7E6C" w:rsidRPr="00123E5C">
              <w:rPr>
                <w:rFonts w:ascii="Times New Roman" w:hAnsi="Times New Roman"/>
                <w:b/>
                <w:color w:val="000000"/>
                <w:sz w:val="28"/>
                <w:szCs w:val="28"/>
                <w:lang w:val="uk-UA"/>
              </w:rPr>
              <w:t>, зазначених в договорі</w:t>
            </w:r>
            <w:r w:rsidR="00EE016A" w:rsidRPr="00123E5C">
              <w:rPr>
                <w:rFonts w:ascii="Times New Roman" w:hAnsi="Times New Roman"/>
                <w:b/>
                <w:color w:val="000000"/>
                <w:sz w:val="28"/>
                <w:szCs w:val="28"/>
                <w:lang w:val="uk-UA"/>
              </w:rPr>
              <w:t>)</w:t>
            </w:r>
            <w:r w:rsidRPr="00123E5C">
              <w:rPr>
                <w:rFonts w:ascii="Times New Roman" w:hAnsi="Times New Roman"/>
                <w:b/>
                <w:color w:val="000000"/>
                <w:sz w:val="28"/>
                <w:szCs w:val="28"/>
                <w:lang w:val="uk-UA" w:eastAsia="ru-RU"/>
              </w:rPr>
              <w:t xml:space="preserve">; </w:t>
            </w:r>
          </w:p>
          <w:p w:rsidR="00F06C2D" w:rsidRPr="00123E5C" w:rsidRDefault="00F06C2D" w:rsidP="00330A7E">
            <w:pPr>
              <w:shd w:val="clear" w:color="auto" w:fill="FFFFFF"/>
              <w:spacing w:after="0" w:line="240" w:lineRule="auto"/>
              <w:ind w:firstLine="284"/>
              <w:jc w:val="both"/>
              <w:textAlignment w:val="baseline"/>
              <w:rPr>
                <w:rFonts w:ascii="Times New Roman" w:hAnsi="Times New Roman"/>
                <w:b/>
                <w:color w:val="000000"/>
                <w:sz w:val="28"/>
                <w:szCs w:val="28"/>
                <w:lang w:val="uk-UA" w:eastAsia="ru-RU"/>
              </w:rPr>
            </w:pPr>
            <w:r w:rsidRPr="00123E5C">
              <w:rPr>
                <w:rFonts w:ascii="Times New Roman" w:hAnsi="Times New Roman"/>
                <w:b/>
                <w:color w:val="000000"/>
                <w:sz w:val="28"/>
                <w:szCs w:val="28"/>
                <w:lang w:val="uk-UA" w:eastAsia="ru-RU"/>
              </w:rPr>
              <w:t xml:space="preserve">обмежувати або припиняти транспортування теплової енергії теплопостачальній організації після письмового попередження, надісланого не пізніше ніж за три робочі дні, в разі заборгованості за послуги з транспортування теплової енергії в порядку, встановленому законодавством; </w:t>
            </w:r>
          </w:p>
          <w:p w:rsidR="00F06C2D" w:rsidRPr="00123E5C" w:rsidRDefault="00F06C2D" w:rsidP="00330A7E">
            <w:pPr>
              <w:shd w:val="clear" w:color="auto" w:fill="FFFFFF"/>
              <w:spacing w:after="0" w:line="240" w:lineRule="auto"/>
              <w:ind w:firstLine="284"/>
              <w:jc w:val="both"/>
              <w:textAlignment w:val="baseline"/>
              <w:rPr>
                <w:rFonts w:ascii="Times New Roman" w:hAnsi="Times New Roman"/>
                <w:b/>
                <w:color w:val="000000"/>
                <w:sz w:val="28"/>
                <w:szCs w:val="28"/>
                <w:lang w:val="uk-UA" w:eastAsia="ru-RU"/>
              </w:rPr>
            </w:pPr>
            <w:r w:rsidRPr="00123E5C">
              <w:rPr>
                <w:rFonts w:ascii="Times New Roman" w:hAnsi="Times New Roman"/>
                <w:b/>
                <w:color w:val="000000"/>
                <w:sz w:val="28"/>
                <w:szCs w:val="28"/>
                <w:lang w:val="uk-UA" w:eastAsia="ru-RU"/>
              </w:rPr>
              <w:lastRenderedPageBreak/>
              <w:t xml:space="preserve">обмежувати або припиняти транспортування теплової енергії теплопостачальній організації у разі виникнення обставин непереборної сили, передбачених у договорі; </w:t>
            </w:r>
          </w:p>
          <w:p w:rsidR="00F06C2D" w:rsidRPr="00123E5C" w:rsidRDefault="00F06C2D" w:rsidP="00330A7E">
            <w:pPr>
              <w:shd w:val="clear" w:color="auto" w:fill="FFFFFF"/>
              <w:spacing w:after="0" w:line="240" w:lineRule="auto"/>
              <w:ind w:firstLine="284"/>
              <w:jc w:val="both"/>
              <w:textAlignment w:val="baseline"/>
              <w:rPr>
                <w:rFonts w:ascii="Times New Roman" w:hAnsi="Times New Roman"/>
                <w:b/>
                <w:color w:val="000000"/>
                <w:sz w:val="28"/>
                <w:szCs w:val="28"/>
                <w:lang w:val="uk-UA" w:eastAsia="ru-RU"/>
              </w:rPr>
            </w:pPr>
            <w:r w:rsidRPr="00123E5C">
              <w:rPr>
                <w:rFonts w:ascii="Times New Roman" w:hAnsi="Times New Roman"/>
                <w:b/>
                <w:color w:val="000000"/>
                <w:sz w:val="28"/>
                <w:szCs w:val="28"/>
                <w:lang w:val="uk-UA" w:eastAsia="ru-RU"/>
              </w:rPr>
              <w:t xml:space="preserve">отримувати від теплопостачальної організації авансовий платіж </w:t>
            </w:r>
            <w:r w:rsidRPr="00123E5C">
              <w:rPr>
                <w:rFonts w:ascii="Times New Roman" w:hAnsi="Times New Roman"/>
                <w:b/>
                <w:color w:val="000000"/>
                <w:sz w:val="28"/>
                <w:szCs w:val="28"/>
                <w:lang w:val="uk-UA"/>
              </w:rPr>
              <w:t>та на здійснення інших способів, форм та видів розрахунків</w:t>
            </w:r>
            <w:r w:rsidRPr="00123E5C">
              <w:rPr>
                <w:rFonts w:ascii="Times New Roman" w:hAnsi="Times New Roman"/>
                <w:b/>
                <w:color w:val="000000"/>
                <w:sz w:val="28"/>
                <w:szCs w:val="28"/>
                <w:lang w:val="uk-UA" w:eastAsia="ru-RU"/>
              </w:rPr>
              <w:t xml:space="preserve">, якщо це передбачено договором;  </w:t>
            </w:r>
          </w:p>
          <w:p w:rsidR="00F06C2D" w:rsidRPr="00123E5C" w:rsidRDefault="00F06C2D" w:rsidP="00330A7E">
            <w:pPr>
              <w:shd w:val="clear" w:color="auto" w:fill="FFFFFF"/>
              <w:spacing w:after="0" w:line="240" w:lineRule="auto"/>
              <w:ind w:firstLine="284"/>
              <w:jc w:val="both"/>
              <w:textAlignment w:val="baseline"/>
              <w:rPr>
                <w:rFonts w:ascii="Times New Roman" w:hAnsi="Times New Roman"/>
                <w:b/>
                <w:color w:val="000000"/>
                <w:sz w:val="28"/>
                <w:szCs w:val="28"/>
                <w:lang w:val="uk-UA" w:eastAsia="ru-RU"/>
              </w:rPr>
            </w:pPr>
            <w:r w:rsidRPr="00123E5C">
              <w:rPr>
                <w:rFonts w:ascii="Times New Roman" w:hAnsi="Times New Roman"/>
                <w:b/>
                <w:color w:val="000000"/>
                <w:sz w:val="28"/>
                <w:szCs w:val="28"/>
                <w:lang w:val="uk-UA" w:eastAsia="ru-RU"/>
              </w:rPr>
              <w:t xml:space="preserve">безперешкодного доступу до теплового обладнання та приладів комерційного обліку, що належать теплогенеруючій або теплопостачальній організації; </w:t>
            </w:r>
          </w:p>
          <w:p w:rsidR="00F06C2D" w:rsidRPr="00123E5C" w:rsidRDefault="00F06C2D" w:rsidP="00330A7E">
            <w:pPr>
              <w:shd w:val="clear" w:color="auto" w:fill="FFFFFF"/>
              <w:spacing w:after="0" w:line="240" w:lineRule="auto"/>
              <w:ind w:firstLine="284"/>
              <w:jc w:val="both"/>
              <w:textAlignment w:val="baseline"/>
              <w:rPr>
                <w:rFonts w:ascii="Times New Roman" w:hAnsi="Times New Roman"/>
                <w:b/>
                <w:color w:val="000000"/>
                <w:sz w:val="28"/>
                <w:szCs w:val="28"/>
                <w:lang w:val="uk-UA" w:eastAsia="ru-RU"/>
              </w:rPr>
            </w:pPr>
            <w:r w:rsidRPr="00123E5C">
              <w:rPr>
                <w:rFonts w:ascii="Times New Roman" w:hAnsi="Times New Roman"/>
                <w:b/>
                <w:color w:val="000000"/>
                <w:sz w:val="28"/>
                <w:szCs w:val="28"/>
                <w:lang w:val="uk-UA" w:eastAsia="ru-RU"/>
              </w:rPr>
              <w:t>вимагати від суб'єктів господарської діяльності винесення споруд та інших об'єктів, зведених з порушенням вимог законодавства, за межі охоронних зон теплових мереж;</w:t>
            </w:r>
          </w:p>
          <w:p w:rsidR="00F06C2D" w:rsidRPr="00123E5C" w:rsidRDefault="00F06C2D" w:rsidP="00330A7E">
            <w:pPr>
              <w:shd w:val="clear" w:color="auto" w:fill="FFFFFF"/>
              <w:spacing w:after="0" w:line="240" w:lineRule="auto"/>
              <w:ind w:firstLine="284"/>
              <w:jc w:val="both"/>
              <w:textAlignment w:val="baseline"/>
              <w:rPr>
                <w:rFonts w:ascii="Times New Roman" w:hAnsi="Times New Roman"/>
                <w:b/>
                <w:color w:val="000000"/>
                <w:sz w:val="28"/>
                <w:szCs w:val="28"/>
                <w:lang w:val="uk-UA" w:eastAsia="ru-RU"/>
              </w:rPr>
            </w:pPr>
          </w:p>
          <w:p w:rsidR="00F06C2D" w:rsidRPr="00123E5C" w:rsidRDefault="00F06C2D" w:rsidP="00330A7E">
            <w:pPr>
              <w:shd w:val="clear" w:color="auto" w:fill="FFFFFF"/>
              <w:spacing w:after="0" w:line="240" w:lineRule="auto"/>
              <w:ind w:firstLine="284"/>
              <w:jc w:val="both"/>
              <w:textAlignment w:val="baseline"/>
              <w:rPr>
                <w:rFonts w:ascii="Times New Roman" w:hAnsi="Times New Roman"/>
                <w:b/>
                <w:color w:val="000000"/>
                <w:sz w:val="28"/>
                <w:szCs w:val="28"/>
                <w:lang w:val="uk-UA" w:eastAsia="ru-RU"/>
              </w:rPr>
            </w:pPr>
            <w:r w:rsidRPr="00123E5C">
              <w:rPr>
                <w:rFonts w:ascii="Times New Roman" w:hAnsi="Times New Roman"/>
                <w:b/>
                <w:color w:val="000000"/>
                <w:sz w:val="28"/>
                <w:szCs w:val="28"/>
                <w:lang w:val="uk-UA" w:eastAsia="ru-RU"/>
              </w:rPr>
              <w:t xml:space="preserve">Теплотранспортуюча організація зобов'язана: </w:t>
            </w:r>
          </w:p>
          <w:p w:rsidR="00F06C2D" w:rsidRPr="00123E5C" w:rsidRDefault="00F06C2D" w:rsidP="00330A7E">
            <w:pPr>
              <w:shd w:val="clear" w:color="auto" w:fill="FFFFFF"/>
              <w:spacing w:after="0" w:line="240" w:lineRule="auto"/>
              <w:ind w:firstLine="284"/>
              <w:jc w:val="both"/>
              <w:textAlignment w:val="baseline"/>
              <w:rPr>
                <w:rFonts w:ascii="Times New Roman" w:hAnsi="Times New Roman"/>
                <w:b/>
                <w:color w:val="000000"/>
                <w:sz w:val="28"/>
                <w:szCs w:val="28"/>
                <w:lang w:val="uk-UA" w:eastAsia="ru-RU"/>
              </w:rPr>
            </w:pPr>
            <w:r w:rsidRPr="00123E5C">
              <w:rPr>
                <w:rFonts w:ascii="Times New Roman" w:hAnsi="Times New Roman"/>
                <w:b/>
                <w:color w:val="000000"/>
                <w:sz w:val="28"/>
                <w:szCs w:val="28"/>
                <w:lang w:val="uk-UA" w:eastAsia="ru-RU"/>
              </w:rPr>
              <w:t xml:space="preserve">при зміні тарифів на транспортування теплової енергії повідомляти теплопостачальну організацію письмово або в засобах масової інформації в порядку, встановленому законодавством; </w:t>
            </w:r>
          </w:p>
          <w:p w:rsidR="00F06C2D" w:rsidRPr="00123E5C" w:rsidRDefault="00F06C2D" w:rsidP="00330A7E">
            <w:pPr>
              <w:shd w:val="clear" w:color="auto" w:fill="FFFFFF"/>
              <w:spacing w:after="0" w:line="240" w:lineRule="auto"/>
              <w:ind w:firstLine="284"/>
              <w:jc w:val="both"/>
              <w:textAlignment w:val="baseline"/>
              <w:rPr>
                <w:rFonts w:ascii="Times New Roman" w:hAnsi="Times New Roman"/>
                <w:b/>
                <w:color w:val="000000"/>
                <w:sz w:val="28"/>
                <w:szCs w:val="28"/>
                <w:lang w:val="uk-UA" w:eastAsia="ru-RU"/>
              </w:rPr>
            </w:pPr>
            <w:r w:rsidRPr="00123E5C">
              <w:rPr>
                <w:rFonts w:ascii="Times New Roman" w:hAnsi="Times New Roman"/>
                <w:b/>
                <w:color w:val="000000"/>
                <w:sz w:val="28"/>
                <w:szCs w:val="28"/>
                <w:lang w:val="uk-UA" w:eastAsia="ru-RU"/>
              </w:rPr>
              <w:t xml:space="preserve">забезпечувати надійне транспортування обсягів теплової енергії відповідно до умов договору; </w:t>
            </w:r>
          </w:p>
          <w:p w:rsidR="00F06C2D" w:rsidRPr="00123E5C" w:rsidRDefault="00F06C2D" w:rsidP="00CF34F5">
            <w:pPr>
              <w:shd w:val="clear" w:color="auto" w:fill="FFFFFF"/>
              <w:spacing w:after="0" w:line="240" w:lineRule="auto"/>
              <w:ind w:firstLine="313"/>
              <w:jc w:val="both"/>
              <w:textAlignment w:val="baseline"/>
              <w:rPr>
                <w:rFonts w:ascii="Times New Roman" w:hAnsi="Times New Roman"/>
                <w:b/>
                <w:color w:val="000000"/>
                <w:sz w:val="28"/>
                <w:szCs w:val="28"/>
                <w:lang w:val="uk-UA"/>
              </w:rPr>
            </w:pPr>
            <w:r w:rsidRPr="00123E5C">
              <w:rPr>
                <w:rFonts w:ascii="Times New Roman" w:hAnsi="Times New Roman"/>
                <w:b/>
                <w:color w:val="000000"/>
                <w:sz w:val="28"/>
                <w:szCs w:val="28"/>
                <w:lang w:val="uk-UA"/>
              </w:rPr>
              <w:t>видавати технічні умови на приєднання теплогенеруючих та тепловикористальних установок до теплових мереж;</w:t>
            </w:r>
          </w:p>
          <w:p w:rsidR="009D7E6C" w:rsidRPr="00123E5C" w:rsidRDefault="00F06C2D" w:rsidP="00330A7E">
            <w:pPr>
              <w:shd w:val="clear" w:color="auto" w:fill="FFFFFF"/>
              <w:spacing w:after="0" w:line="240" w:lineRule="auto"/>
              <w:ind w:firstLine="284"/>
              <w:jc w:val="both"/>
              <w:textAlignment w:val="baseline"/>
              <w:rPr>
                <w:rFonts w:ascii="Times New Roman" w:hAnsi="Times New Roman"/>
                <w:b/>
                <w:color w:val="000000"/>
                <w:sz w:val="28"/>
                <w:szCs w:val="28"/>
                <w:lang w:val="uk-UA"/>
              </w:rPr>
            </w:pPr>
            <w:r w:rsidRPr="00123E5C">
              <w:rPr>
                <w:rFonts w:ascii="Times New Roman" w:hAnsi="Times New Roman"/>
                <w:b/>
                <w:color w:val="000000"/>
                <w:sz w:val="28"/>
                <w:szCs w:val="28"/>
                <w:lang w:val="uk-UA"/>
              </w:rPr>
              <w:t xml:space="preserve">здійснювати своєчасну та повну оплату </w:t>
            </w:r>
            <w:r w:rsidR="009D7E6C" w:rsidRPr="00123E5C">
              <w:rPr>
                <w:rFonts w:ascii="Times New Roman" w:hAnsi="Times New Roman"/>
                <w:b/>
                <w:color w:val="000000"/>
                <w:sz w:val="28"/>
                <w:szCs w:val="28"/>
                <w:lang w:val="uk-UA"/>
              </w:rPr>
              <w:t>теплової енергії, отриманої для покриття втрат та витрат теплової енергії, що виникають під час транспортування теплової енергії;</w:t>
            </w:r>
          </w:p>
          <w:p w:rsidR="00F06C2D" w:rsidRPr="00123E5C" w:rsidRDefault="00F06C2D" w:rsidP="00330A7E">
            <w:pPr>
              <w:shd w:val="clear" w:color="auto" w:fill="FFFFFF"/>
              <w:spacing w:after="0" w:line="240" w:lineRule="auto"/>
              <w:ind w:firstLine="284"/>
              <w:jc w:val="both"/>
              <w:textAlignment w:val="baseline"/>
              <w:rPr>
                <w:rFonts w:ascii="Times New Roman" w:hAnsi="Times New Roman"/>
                <w:b/>
                <w:color w:val="000000"/>
                <w:sz w:val="28"/>
                <w:szCs w:val="28"/>
                <w:lang w:val="uk-UA" w:eastAsia="ru-RU"/>
              </w:rPr>
            </w:pPr>
            <w:r w:rsidRPr="00123E5C">
              <w:rPr>
                <w:rFonts w:ascii="Times New Roman" w:hAnsi="Times New Roman"/>
                <w:b/>
                <w:color w:val="000000"/>
                <w:sz w:val="28"/>
                <w:szCs w:val="28"/>
                <w:lang w:val="uk-UA" w:eastAsia="ru-RU"/>
              </w:rPr>
              <w:lastRenderedPageBreak/>
              <w:t>здійснювати перерахунок плати за транспортовану теплову енергію із теплопостачальною організацією з урахуванням авансового платежу та показань приладів комерційного обліку теплової енергії протягом місяця, наступного за розрахунковим;</w:t>
            </w:r>
          </w:p>
          <w:p w:rsidR="00F06C2D" w:rsidRPr="00123E5C" w:rsidRDefault="00F06C2D" w:rsidP="00330A7E">
            <w:pPr>
              <w:shd w:val="clear" w:color="auto" w:fill="FFFFFF"/>
              <w:spacing w:after="0" w:line="240" w:lineRule="auto"/>
              <w:ind w:firstLine="284"/>
              <w:jc w:val="both"/>
              <w:textAlignment w:val="baseline"/>
              <w:rPr>
                <w:rFonts w:ascii="Times New Roman" w:hAnsi="Times New Roman"/>
                <w:b/>
                <w:color w:val="000000"/>
                <w:sz w:val="28"/>
                <w:szCs w:val="28"/>
                <w:lang w:val="uk-UA" w:eastAsia="ru-RU"/>
              </w:rPr>
            </w:pPr>
            <w:r w:rsidRPr="00123E5C">
              <w:rPr>
                <w:rFonts w:ascii="Times New Roman" w:hAnsi="Times New Roman"/>
                <w:b/>
                <w:color w:val="000000"/>
                <w:sz w:val="28"/>
                <w:szCs w:val="28"/>
                <w:lang w:val="uk-UA"/>
              </w:rPr>
              <w:t>впроваджувати новітні енергозберігаючі технології транспортування теплової енергії</w:t>
            </w:r>
            <w:r w:rsidRPr="00123E5C">
              <w:rPr>
                <w:rFonts w:ascii="Times New Roman" w:hAnsi="Times New Roman"/>
                <w:b/>
                <w:color w:val="000000"/>
                <w:sz w:val="28"/>
                <w:szCs w:val="28"/>
                <w:lang w:val="uk-UA" w:eastAsia="ru-RU"/>
              </w:rPr>
              <w:t xml:space="preserve">. </w:t>
            </w:r>
          </w:p>
          <w:p w:rsidR="00F06C2D" w:rsidRPr="00123E5C" w:rsidRDefault="00F06C2D" w:rsidP="00FF5F37">
            <w:pPr>
              <w:shd w:val="clear" w:color="auto" w:fill="FFFFFF"/>
              <w:spacing w:after="0" w:line="240" w:lineRule="auto"/>
              <w:ind w:firstLine="284"/>
              <w:jc w:val="both"/>
              <w:textAlignment w:val="baseline"/>
              <w:rPr>
                <w:rFonts w:ascii="Times New Roman" w:hAnsi="Times New Roman"/>
                <w:b/>
                <w:color w:val="000000"/>
                <w:sz w:val="28"/>
                <w:szCs w:val="28"/>
                <w:lang w:val="uk-UA" w:eastAsia="ru-RU"/>
              </w:rPr>
            </w:pPr>
            <w:r w:rsidRPr="00123E5C">
              <w:rPr>
                <w:rFonts w:ascii="Times New Roman" w:hAnsi="Times New Roman"/>
                <w:b/>
                <w:color w:val="000000"/>
                <w:sz w:val="28"/>
                <w:szCs w:val="28"/>
                <w:lang w:val="uk-UA" w:eastAsia="ru-RU"/>
              </w:rPr>
              <w:t xml:space="preserve">У разі несвоєчасної сплати платежів за транспортування теплової енергії теплопостачальна організація сплачує пеню за встановленими законодавством або договором розмірами. </w:t>
            </w:r>
          </w:p>
        </w:tc>
      </w:tr>
      <w:tr w:rsidR="00F06C2D" w:rsidRPr="00123E5C" w:rsidTr="00BC5685">
        <w:tc>
          <w:tcPr>
            <w:tcW w:w="7427" w:type="dxa"/>
          </w:tcPr>
          <w:p w:rsidR="00F06C2D" w:rsidRPr="00123E5C" w:rsidRDefault="00F06C2D" w:rsidP="00B56E61">
            <w:pPr>
              <w:shd w:val="clear" w:color="auto" w:fill="FFFFFF"/>
              <w:spacing w:after="0" w:line="240" w:lineRule="auto"/>
              <w:ind w:firstLine="284"/>
              <w:jc w:val="both"/>
              <w:textAlignment w:val="baseline"/>
              <w:rPr>
                <w:rFonts w:ascii="Times New Roman" w:hAnsi="Times New Roman"/>
                <w:b/>
                <w:bCs/>
                <w:color w:val="000000"/>
                <w:sz w:val="28"/>
                <w:szCs w:val="28"/>
                <w:bdr w:val="none" w:sz="0" w:space="0" w:color="auto" w:frame="1"/>
                <w:lang w:val="uk-UA" w:eastAsia="ru-RU"/>
              </w:rPr>
            </w:pPr>
            <w:r w:rsidRPr="00123E5C">
              <w:rPr>
                <w:rFonts w:ascii="Times New Roman" w:hAnsi="Times New Roman"/>
                <w:b/>
                <w:bCs/>
                <w:color w:val="000000"/>
                <w:sz w:val="28"/>
                <w:szCs w:val="28"/>
                <w:bdr w:val="none" w:sz="0" w:space="0" w:color="auto" w:frame="1"/>
                <w:lang w:val="uk-UA" w:eastAsia="ru-RU"/>
              </w:rPr>
              <w:lastRenderedPageBreak/>
              <w:t>Відсутня</w:t>
            </w:r>
          </w:p>
        </w:tc>
        <w:tc>
          <w:tcPr>
            <w:tcW w:w="7423" w:type="dxa"/>
          </w:tcPr>
          <w:p w:rsidR="00F06C2D" w:rsidRPr="00123E5C" w:rsidRDefault="00F06C2D" w:rsidP="0026289B">
            <w:pPr>
              <w:shd w:val="clear" w:color="auto" w:fill="FFFFFF"/>
              <w:spacing w:after="0" w:line="240" w:lineRule="auto"/>
              <w:ind w:firstLine="284"/>
              <w:jc w:val="both"/>
              <w:textAlignment w:val="baseline"/>
              <w:rPr>
                <w:rFonts w:ascii="Times New Roman" w:hAnsi="Times New Roman"/>
                <w:b/>
                <w:color w:val="000000"/>
                <w:sz w:val="28"/>
                <w:szCs w:val="28"/>
                <w:lang w:val="uk-UA" w:eastAsia="ru-RU"/>
              </w:rPr>
            </w:pPr>
            <w:r w:rsidRPr="00123E5C">
              <w:rPr>
                <w:rFonts w:ascii="Times New Roman" w:hAnsi="Times New Roman"/>
                <w:b/>
                <w:bCs/>
                <w:color w:val="000000"/>
                <w:sz w:val="28"/>
                <w:szCs w:val="28"/>
                <w:bdr w:val="none" w:sz="0" w:space="0" w:color="auto" w:frame="1"/>
                <w:lang w:val="uk-UA" w:eastAsia="ru-RU"/>
              </w:rPr>
              <w:t>Стаття 25-2.</w:t>
            </w:r>
            <w:r w:rsidRPr="00123E5C">
              <w:rPr>
                <w:rFonts w:ascii="Times New Roman" w:hAnsi="Times New Roman"/>
                <w:color w:val="000000"/>
                <w:sz w:val="28"/>
                <w:szCs w:val="28"/>
                <w:lang w:val="uk-UA" w:eastAsia="ru-RU"/>
              </w:rPr>
              <w:t> </w:t>
            </w:r>
            <w:r w:rsidRPr="00123E5C">
              <w:rPr>
                <w:rFonts w:ascii="Times New Roman" w:hAnsi="Times New Roman"/>
                <w:b/>
                <w:color w:val="000000"/>
                <w:sz w:val="28"/>
                <w:szCs w:val="28"/>
                <w:lang w:val="uk-UA" w:eastAsia="ru-RU"/>
              </w:rPr>
              <w:t xml:space="preserve">Права та основні обов'язки теплопостачальної організації </w:t>
            </w:r>
          </w:p>
          <w:p w:rsidR="00F06C2D" w:rsidRPr="00123E5C" w:rsidRDefault="00F06C2D" w:rsidP="00330A7E">
            <w:pPr>
              <w:shd w:val="clear" w:color="auto" w:fill="FFFFFF"/>
              <w:spacing w:after="0" w:line="240" w:lineRule="auto"/>
              <w:ind w:firstLine="284"/>
              <w:jc w:val="both"/>
              <w:textAlignment w:val="baseline"/>
              <w:rPr>
                <w:rFonts w:ascii="Times New Roman" w:hAnsi="Times New Roman"/>
                <w:b/>
                <w:color w:val="000000"/>
                <w:sz w:val="28"/>
                <w:szCs w:val="28"/>
                <w:lang w:val="uk-UA" w:eastAsia="ru-RU"/>
              </w:rPr>
            </w:pPr>
          </w:p>
          <w:p w:rsidR="00F06C2D" w:rsidRPr="00123E5C" w:rsidRDefault="00F06C2D" w:rsidP="00330A7E">
            <w:pPr>
              <w:shd w:val="clear" w:color="auto" w:fill="FFFFFF"/>
              <w:spacing w:after="0" w:line="240" w:lineRule="auto"/>
              <w:ind w:firstLine="284"/>
              <w:jc w:val="both"/>
              <w:textAlignment w:val="baseline"/>
              <w:rPr>
                <w:rFonts w:ascii="Times New Roman" w:hAnsi="Times New Roman"/>
                <w:b/>
                <w:color w:val="000000"/>
                <w:sz w:val="28"/>
                <w:szCs w:val="28"/>
                <w:lang w:val="uk-UA" w:eastAsia="ru-RU"/>
              </w:rPr>
            </w:pPr>
            <w:r w:rsidRPr="00123E5C">
              <w:rPr>
                <w:rFonts w:ascii="Times New Roman" w:hAnsi="Times New Roman"/>
                <w:b/>
                <w:color w:val="000000"/>
                <w:sz w:val="28"/>
                <w:szCs w:val="28"/>
                <w:lang w:val="uk-UA" w:eastAsia="ru-RU"/>
              </w:rPr>
              <w:t xml:space="preserve">Теплопостачальна організація має право: </w:t>
            </w:r>
          </w:p>
          <w:p w:rsidR="00F06C2D" w:rsidRPr="00123E5C" w:rsidRDefault="00F06C2D" w:rsidP="00330A7E">
            <w:pPr>
              <w:shd w:val="clear" w:color="auto" w:fill="FFFFFF"/>
              <w:spacing w:after="0" w:line="240" w:lineRule="auto"/>
              <w:ind w:firstLine="284"/>
              <w:jc w:val="both"/>
              <w:textAlignment w:val="baseline"/>
              <w:rPr>
                <w:rFonts w:ascii="Times New Roman" w:hAnsi="Times New Roman"/>
                <w:b/>
                <w:color w:val="000000"/>
                <w:sz w:val="28"/>
                <w:szCs w:val="28"/>
                <w:lang w:val="uk-UA" w:eastAsia="ru-RU"/>
              </w:rPr>
            </w:pPr>
            <w:r w:rsidRPr="00123E5C">
              <w:rPr>
                <w:rFonts w:ascii="Times New Roman" w:hAnsi="Times New Roman"/>
                <w:b/>
                <w:color w:val="000000"/>
                <w:sz w:val="28"/>
                <w:szCs w:val="28"/>
                <w:lang w:val="uk-UA" w:eastAsia="ru-RU"/>
              </w:rPr>
              <w:t xml:space="preserve">укладати договори постачання теплової енергії із споживачами; </w:t>
            </w:r>
          </w:p>
          <w:p w:rsidR="00F06C2D" w:rsidRPr="00123E5C" w:rsidRDefault="00F06C2D" w:rsidP="00330A7E">
            <w:pPr>
              <w:shd w:val="clear" w:color="auto" w:fill="FFFFFF"/>
              <w:spacing w:after="0" w:line="240" w:lineRule="auto"/>
              <w:ind w:firstLine="284"/>
              <w:jc w:val="both"/>
              <w:textAlignment w:val="baseline"/>
              <w:rPr>
                <w:rFonts w:ascii="Times New Roman" w:hAnsi="Times New Roman"/>
                <w:b/>
                <w:color w:val="000000"/>
                <w:sz w:val="28"/>
                <w:szCs w:val="28"/>
                <w:lang w:val="uk-UA" w:eastAsia="ru-RU"/>
              </w:rPr>
            </w:pPr>
            <w:r w:rsidRPr="00123E5C">
              <w:rPr>
                <w:rFonts w:ascii="Times New Roman" w:hAnsi="Times New Roman"/>
                <w:b/>
                <w:color w:val="000000"/>
                <w:sz w:val="28"/>
                <w:szCs w:val="28"/>
                <w:lang w:val="uk-UA" w:eastAsia="ru-RU"/>
              </w:rPr>
              <w:t>на відшкодування збитків у разі наявності порушень у роботі тепловикористальних установок споживача, що призвели до перебоїв у технологічному процесі теплопостачання</w:t>
            </w:r>
            <w:r w:rsidR="00EE016A" w:rsidRPr="00123E5C">
              <w:rPr>
                <w:rFonts w:ascii="Times New Roman" w:hAnsi="Times New Roman"/>
                <w:b/>
                <w:color w:val="000000"/>
                <w:sz w:val="28"/>
                <w:szCs w:val="28"/>
                <w:lang w:val="uk-UA" w:eastAsia="ru-RU"/>
              </w:rPr>
              <w:t xml:space="preserve"> (</w:t>
            </w:r>
            <w:r w:rsidR="00EE016A" w:rsidRPr="00123E5C">
              <w:rPr>
                <w:rFonts w:ascii="Times New Roman" w:hAnsi="Times New Roman"/>
                <w:b/>
                <w:color w:val="000000"/>
                <w:sz w:val="28"/>
                <w:szCs w:val="28"/>
                <w:lang w:val="uk-UA"/>
              </w:rPr>
              <w:t>крім збитків, що виникли внаслідок дії обставин непереборної сили (форс-мажорних обставин)</w:t>
            </w:r>
            <w:r w:rsidR="009D7E6C" w:rsidRPr="00123E5C">
              <w:rPr>
                <w:rFonts w:ascii="Times New Roman" w:hAnsi="Times New Roman"/>
                <w:b/>
                <w:color w:val="000000"/>
                <w:sz w:val="28"/>
                <w:szCs w:val="28"/>
                <w:lang w:val="uk-UA"/>
              </w:rPr>
              <w:t>, зазначених в договорі</w:t>
            </w:r>
            <w:r w:rsidR="00EE016A" w:rsidRPr="00123E5C">
              <w:rPr>
                <w:rFonts w:ascii="Times New Roman" w:hAnsi="Times New Roman"/>
                <w:b/>
                <w:color w:val="000000"/>
                <w:sz w:val="28"/>
                <w:szCs w:val="28"/>
                <w:lang w:val="uk-UA"/>
              </w:rPr>
              <w:t>)</w:t>
            </w:r>
            <w:r w:rsidRPr="00123E5C">
              <w:rPr>
                <w:rFonts w:ascii="Times New Roman" w:hAnsi="Times New Roman"/>
                <w:b/>
                <w:color w:val="000000"/>
                <w:sz w:val="28"/>
                <w:szCs w:val="28"/>
                <w:lang w:val="uk-UA" w:eastAsia="ru-RU"/>
              </w:rPr>
              <w:t xml:space="preserve">; </w:t>
            </w:r>
          </w:p>
          <w:p w:rsidR="00F06C2D" w:rsidRPr="00123E5C" w:rsidRDefault="00F06C2D" w:rsidP="00330A7E">
            <w:pPr>
              <w:shd w:val="clear" w:color="auto" w:fill="FFFFFF"/>
              <w:spacing w:after="0" w:line="240" w:lineRule="auto"/>
              <w:ind w:firstLine="284"/>
              <w:jc w:val="both"/>
              <w:textAlignment w:val="baseline"/>
              <w:rPr>
                <w:rFonts w:ascii="Times New Roman" w:hAnsi="Times New Roman"/>
                <w:b/>
                <w:color w:val="000000"/>
                <w:sz w:val="28"/>
                <w:szCs w:val="28"/>
                <w:lang w:val="uk-UA" w:eastAsia="ru-RU"/>
              </w:rPr>
            </w:pPr>
            <w:r w:rsidRPr="00123E5C">
              <w:rPr>
                <w:rFonts w:ascii="Times New Roman" w:hAnsi="Times New Roman"/>
                <w:b/>
                <w:color w:val="000000"/>
                <w:sz w:val="28"/>
                <w:szCs w:val="28"/>
                <w:lang w:val="uk-UA" w:eastAsia="ru-RU"/>
              </w:rPr>
              <w:t>обмежувати постачання теплової енергії споживачам після письмового попередження, надісланого не пізніше ніж за три робочі дні, в разі заборгованості за спожиту теплову енергію в порядку, встановленому законодавством;</w:t>
            </w:r>
          </w:p>
          <w:p w:rsidR="00F06C2D" w:rsidRPr="00123E5C" w:rsidRDefault="00F06C2D" w:rsidP="00330A7E">
            <w:pPr>
              <w:shd w:val="clear" w:color="auto" w:fill="FFFFFF"/>
              <w:spacing w:after="0" w:line="240" w:lineRule="auto"/>
              <w:ind w:firstLine="284"/>
              <w:jc w:val="both"/>
              <w:textAlignment w:val="baseline"/>
              <w:rPr>
                <w:rFonts w:ascii="Times New Roman" w:hAnsi="Times New Roman"/>
                <w:b/>
                <w:color w:val="000000"/>
                <w:sz w:val="28"/>
                <w:szCs w:val="28"/>
                <w:lang w:val="uk-UA" w:eastAsia="ru-RU"/>
              </w:rPr>
            </w:pPr>
            <w:r w:rsidRPr="00123E5C">
              <w:rPr>
                <w:rFonts w:ascii="Times New Roman" w:hAnsi="Times New Roman"/>
                <w:b/>
                <w:color w:val="000000"/>
                <w:sz w:val="28"/>
                <w:szCs w:val="28"/>
                <w:lang w:val="uk-UA" w:eastAsia="ru-RU"/>
              </w:rPr>
              <w:t xml:space="preserve">обмежувати або припиняти постачання теплової енергії споживачам у разі виникнення обставин </w:t>
            </w:r>
            <w:r w:rsidRPr="00123E5C">
              <w:rPr>
                <w:rFonts w:ascii="Times New Roman" w:hAnsi="Times New Roman"/>
                <w:b/>
                <w:color w:val="000000"/>
                <w:sz w:val="28"/>
                <w:szCs w:val="28"/>
                <w:lang w:val="uk-UA" w:eastAsia="ru-RU"/>
              </w:rPr>
              <w:lastRenderedPageBreak/>
              <w:t xml:space="preserve">непереборної сили, передбачених у договорі; </w:t>
            </w:r>
          </w:p>
          <w:p w:rsidR="00F06C2D" w:rsidRPr="00123E5C" w:rsidRDefault="00F06C2D" w:rsidP="00330A7E">
            <w:pPr>
              <w:shd w:val="clear" w:color="auto" w:fill="FFFFFF"/>
              <w:spacing w:after="0" w:line="240" w:lineRule="auto"/>
              <w:ind w:firstLine="284"/>
              <w:jc w:val="both"/>
              <w:textAlignment w:val="baseline"/>
              <w:rPr>
                <w:rFonts w:ascii="Times New Roman" w:hAnsi="Times New Roman"/>
                <w:b/>
                <w:color w:val="000000"/>
                <w:sz w:val="28"/>
                <w:szCs w:val="28"/>
                <w:lang w:val="uk-UA" w:eastAsia="ru-RU"/>
              </w:rPr>
            </w:pPr>
            <w:r w:rsidRPr="00123E5C">
              <w:rPr>
                <w:rFonts w:ascii="Times New Roman" w:hAnsi="Times New Roman"/>
                <w:b/>
                <w:color w:val="000000"/>
                <w:sz w:val="28"/>
                <w:szCs w:val="28"/>
                <w:lang w:val="uk-UA" w:eastAsia="ru-RU"/>
              </w:rPr>
              <w:t xml:space="preserve">отримувати від споживачів авансовий платіж </w:t>
            </w:r>
            <w:r w:rsidRPr="00123E5C">
              <w:rPr>
                <w:rFonts w:ascii="Times New Roman" w:hAnsi="Times New Roman"/>
                <w:b/>
                <w:color w:val="000000"/>
                <w:sz w:val="28"/>
                <w:szCs w:val="28"/>
                <w:lang w:val="uk-UA"/>
              </w:rPr>
              <w:t>та на здійснення інших способів, форм та видів розрахунків</w:t>
            </w:r>
            <w:r w:rsidRPr="00123E5C">
              <w:rPr>
                <w:rFonts w:ascii="Times New Roman" w:hAnsi="Times New Roman"/>
                <w:b/>
                <w:color w:val="000000"/>
                <w:sz w:val="28"/>
                <w:szCs w:val="28"/>
                <w:lang w:val="uk-UA" w:eastAsia="ru-RU"/>
              </w:rPr>
              <w:t xml:space="preserve">, якщо це передбачено договором;  </w:t>
            </w:r>
          </w:p>
          <w:p w:rsidR="00F06C2D" w:rsidRPr="00123E5C" w:rsidRDefault="00F06C2D" w:rsidP="00717A8E">
            <w:pPr>
              <w:shd w:val="clear" w:color="auto" w:fill="FFFFFF"/>
              <w:spacing w:after="0" w:line="240" w:lineRule="auto"/>
              <w:ind w:firstLine="284"/>
              <w:jc w:val="both"/>
              <w:textAlignment w:val="baseline"/>
              <w:rPr>
                <w:rFonts w:ascii="Times New Roman" w:hAnsi="Times New Roman"/>
                <w:b/>
                <w:color w:val="000000"/>
                <w:sz w:val="28"/>
                <w:szCs w:val="28"/>
                <w:lang w:val="uk-UA" w:eastAsia="ru-RU"/>
              </w:rPr>
            </w:pPr>
            <w:r w:rsidRPr="00123E5C">
              <w:rPr>
                <w:rFonts w:ascii="Times New Roman" w:hAnsi="Times New Roman"/>
                <w:b/>
                <w:color w:val="000000"/>
                <w:sz w:val="28"/>
                <w:szCs w:val="28"/>
                <w:lang w:val="uk-UA" w:eastAsia="ru-RU"/>
              </w:rPr>
              <w:t>безперешкодного доступу до теплового обладнання та приладів комерційного обліку, що належать споживачу;</w:t>
            </w:r>
          </w:p>
          <w:p w:rsidR="00F06C2D" w:rsidRPr="00123E5C" w:rsidRDefault="00F06C2D" w:rsidP="003A4764">
            <w:pPr>
              <w:shd w:val="clear" w:color="auto" w:fill="FFFFFF"/>
              <w:spacing w:after="0" w:line="240" w:lineRule="auto"/>
              <w:ind w:firstLine="539"/>
              <w:jc w:val="both"/>
              <w:textAlignment w:val="baseline"/>
              <w:rPr>
                <w:rFonts w:ascii="Times New Roman" w:hAnsi="Times New Roman"/>
                <w:b/>
                <w:color w:val="000000"/>
                <w:sz w:val="28"/>
                <w:szCs w:val="28"/>
                <w:lang w:val="uk-UA"/>
              </w:rPr>
            </w:pPr>
            <w:r w:rsidRPr="00123E5C">
              <w:rPr>
                <w:rFonts w:ascii="Times New Roman" w:hAnsi="Times New Roman"/>
                <w:b/>
                <w:sz w:val="28"/>
                <w:szCs w:val="28"/>
                <w:lang w:val="uk-UA"/>
              </w:rPr>
              <w:t>отримання перерахунку</w:t>
            </w:r>
            <w:r w:rsidRPr="00123E5C">
              <w:rPr>
                <w:rFonts w:ascii="Times New Roman" w:hAnsi="Times New Roman"/>
                <w:b/>
                <w:color w:val="000000"/>
                <w:sz w:val="28"/>
                <w:szCs w:val="28"/>
                <w:lang w:val="uk-UA"/>
              </w:rPr>
              <w:t xml:space="preserve"> плати за придбану у теплогенеруючої організації теплову енергію з урахуванням авансового платежу та показань приладів комерційного обліку теплової енергії протягом місяця після закінчення опалювального періоду;</w:t>
            </w:r>
          </w:p>
          <w:p w:rsidR="00F06C2D" w:rsidRPr="00123E5C" w:rsidRDefault="00F06C2D" w:rsidP="003A4764">
            <w:pPr>
              <w:shd w:val="clear" w:color="auto" w:fill="FFFFFF"/>
              <w:spacing w:after="0" w:line="240" w:lineRule="auto"/>
              <w:ind w:firstLine="539"/>
              <w:jc w:val="both"/>
              <w:textAlignment w:val="baseline"/>
              <w:rPr>
                <w:rFonts w:ascii="Times New Roman" w:hAnsi="Times New Roman"/>
                <w:b/>
                <w:color w:val="000000"/>
                <w:sz w:val="28"/>
                <w:szCs w:val="28"/>
                <w:lang w:val="uk-UA"/>
              </w:rPr>
            </w:pPr>
            <w:r w:rsidRPr="00123E5C">
              <w:rPr>
                <w:rFonts w:ascii="Times New Roman" w:hAnsi="Times New Roman"/>
                <w:b/>
                <w:color w:val="000000"/>
                <w:sz w:val="28"/>
                <w:szCs w:val="28"/>
                <w:lang w:val="uk-UA"/>
              </w:rPr>
              <w:t>отримання перерахунку плати за транспортовану теплову енергію з урахуванням авансового платежу та показань приладів комерційного обліку теплової енергії протягом місяця, наступного за розрахунковим;</w:t>
            </w:r>
          </w:p>
          <w:p w:rsidR="00F06C2D" w:rsidRPr="00123E5C" w:rsidRDefault="00F06C2D" w:rsidP="003A4764">
            <w:pPr>
              <w:shd w:val="clear" w:color="auto" w:fill="FFFFFF"/>
              <w:spacing w:after="0" w:line="240" w:lineRule="auto"/>
              <w:ind w:firstLine="284"/>
              <w:jc w:val="both"/>
              <w:textAlignment w:val="baseline"/>
              <w:rPr>
                <w:rFonts w:ascii="Times New Roman" w:hAnsi="Times New Roman"/>
                <w:b/>
                <w:color w:val="000000"/>
                <w:sz w:val="28"/>
                <w:szCs w:val="28"/>
                <w:lang w:val="uk-UA" w:eastAsia="ru-RU"/>
              </w:rPr>
            </w:pPr>
            <w:r w:rsidRPr="00123E5C">
              <w:rPr>
                <w:rFonts w:ascii="Times New Roman" w:hAnsi="Times New Roman"/>
                <w:b/>
                <w:color w:val="000000"/>
                <w:sz w:val="28"/>
                <w:szCs w:val="28"/>
                <w:lang w:val="uk-UA"/>
              </w:rPr>
              <w:t>здійснювати енергосервіс.</w:t>
            </w:r>
          </w:p>
          <w:p w:rsidR="00F06C2D" w:rsidRPr="00123E5C" w:rsidRDefault="00F06C2D" w:rsidP="00717A8E">
            <w:pPr>
              <w:shd w:val="clear" w:color="auto" w:fill="FFFFFF"/>
              <w:spacing w:after="0" w:line="240" w:lineRule="auto"/>
              <w:ind w:firstLine="284"/>
              <w:jc w:val="both"/>
              <w:textAlignment w:val="baseline"/>
              <w:rPr>
                <w:rFonts w:ascii="Times New Roman" w:hAnsi="Times New Roman"/>
                <w:b/>
                <w:color w:val="000000"/>
                <w:sz w:val="28"/>
                <w:szCs w:val="28"/>
                <w:lang w:val="uk-UA" w:eastAsia="ru-RU"/>
              </w:rPr>
            </w:pPr>
          </w:p>
          <w:p w:rsidR="00F06C2D" w:rsidRPr="00123E5C" w:rsidRDefault="00F06C2D" w:rsidP="00717A8E">
            <w:pPr>
              <w:shd w:val="clear" w:color="auto" w:fill="FFFFFF"/>
              <w:spacing w:after="0" w:line="240" w:lineRule="auto"/>
              <w:ind w:firstLine="284"/>
              <w:jc w:val="both"/>
              <w:textAlignment w:val="baseline"/>
              <w:rPr>
                <w:rFonts w:ascii="Times New Roman" w:hAnsi="Times New Roman"/>
                <w:b/>
                <w:color w:val="000000"/>
                <w:sz w:val="28"/>
                <w:szCs w:val="28"/>
                <w:lang w:val="uk-UA" w:eastAsia="ru-RU"/>
              </w:rPr>
            </w:pPr>
            <w:r w:rsidRPr="00123E5C">
              <w:rPr>
                <w:rFonts w:ascii="Times New Roman" w:hAnsi="Times New Roman"/>
                <w:b/>
                <w:color w:val="000000"/>
                <w:sz w:val="28"/>
                <w:szCs w:val="28"/>
                <w:lang w:val="uk-UA" w:eastAsia="ru-RU"/>
              </w:rPr>
              <w:t xml:space="preserve">Теплопостачальна організація зобов'язана: </w:t>
            </w:r>
          </w:p>
          <w:p w:rsidR="00F06C2D" w:rsidRPr="00123E5C" w:rsidRDefault="00F06C2D" w:rsidP="00330A7E">
            <w:pPr>
              <w:shd w:val="clear" w:color="auto" w:fill="FFFFFF"/>
              <w:spacing w:after="0" w:line="240" w:lineRule="auto"/>
              <w:ind w:firstLine="284"/>
              <w:jc w:val="both"/>
              <w:textAlignment w:val="baseline"/>
              <w:rPr>
                <w:rFonts w:ascii="Times New Roman" w:hAnsi="Times New Roman"/>
                <w:b/>
                <w:color w:val="000000"/>
                <w:sz w:val="28"/>
                <w:szCs w:val="28"/>
                <w:lang w:val="uk-UA" w:eastAsia="ru-RU"/>
              </w:rPr>
            </w:pPr>
            <w:r w:rsidRPr="00123E5C">
              <w:rPr>
                <w:rFonts w:ascii="Times New Roman" w:hAnsi="Times New Roman"/>
                <w:b/>
                <w:color w:val="000000"/>
                <w:sz w:val="28"/>
                <w:szCs w:val="28"/>
                <w:lang w:val="uk-UA" w:eastAsia="ru-RU"/>
              </w:rPr>
              <w:t xml:space="preserve">при зміні тарифів на теплову енергію </w:t>
            </w:r>
            <w:r w:rsidRPr="00123E5C">
              <w:rPr>
                <w:rFonts w:ascii="Times New Roman" w:hAnsi="Times New Roman"/>
                <w:b/>
                <w:color w:val="000000"/>
                <w:sz w:val="28"/>
                <w:szCs w:val="28"/>
                <w:lang w:val="uk-UA"/>
              </w:rPr>
              <w:t>(тарифів на виробництво теплової енергії, тарифів на транспортування теплової енергії, тарифів на постачання теплової енергії)</w:t>
            </w:r>
            <w:r w:rsidRPr="00123E5C">
              <w:rPr>
                <w:rFonts w:ascii="Times New Roman" w:hAnsi="Times New Roman"/>
                <w:b/>
                <w:color w:val="000000"/>
                <w:sz w:val="28"/>
                <w:szCs w:val="28"/>
                <w:lang w:val="uk-UA" w:eastAsia="ru-RU"/>
              </w:rPr>
              <w:t xml:space="preserve">повідомляти споживача письмово або в засобах масової інформації в порядку, встановленому законодавством; </w:t>
            </w:r>
          </w:p>
          <w:p w:rsidR="00F06C2D" w:rsidRPr="00123E5C" w:rsidRDefault="00F06C2D" w:rsidP="00330A7E">
            <w:pPr>
              <w:shd w:val="clear" w:color="auto" w:fill="FFFFFF"/>
              <w:spacing w:after="0" w:line="240" w:lineRule="auto"/>
              <w:ind w:firstLine="284"/>
              <w:jc w:val="both"/>
              <w:textAlignment w:val="baseline"/>
              <w:rPr>
                <w:rFonts w:ascii="Times New Roman" w:hAnsi="Times New Roman"/>
                <w:b/>
                <w:color w:val="000000"/>
                <w:sz w:val="28"/>
                <w:szCs w:val="28"/>
                <w:lang w:val="uk-UA" w:eastAsia="ru-RU"/>
              </w:rPr>
            </w:pPr>
            <w:r w:rsidRPr="00123E5C">
              <w:rPr>
                <w:rFonts w:ascii="Times New Roman" w:hAnsi="Times New Roman"/>
                <w:b/>
                <w:color w:val="000000"/>
                <w:sz w:val="28"/>
                <w:szCs w:val="28"/>
                <w:lang w:val="uk-UA" w:eastAsia="ru-RU"/>
              </w:rPr>
              <w:t xml:space="preserve">забезпечувати надійне постачання обсягів теплової енергії відповідно до умов договору; </w:t>
            </w:r>
          </w:p>
          <w:p w:rsidR="00F06C2D" w:rsidRPr="00123E5C" w:rsidRDefault="00F06C2D" w:rsidP="00330A7E">
            <w:pPr>
              <w:shd w:val="clear" w:color="auto" w:fill="FFFFFF"/>
              <w:spacing w:after="0" w:line="240" w:lineRule="auto"/>
              <w:ind w:firstLine="284"/>
              <w:jc w:val="both"/>
              <w:textAlignment w:val="baseline"/>
              <w:rPr>
                <w:rFonts w:ascii="Times New Roman" w:hAnsi="Times New Roman"/>
                <w:b/>
                <w:color w:val="000000"/>
                <w:sz w:val="28"/>
                <w:szCs w:val="28"/>
                <w:lang w:val="uk-UA" w:eastAsia="ru-RU"/>
              </w:rPr>
            </w:pPr>
            <w:r w:rsidRPr="00123E5C">
              <w:rPr>
                <w:rFonts w:ascii="Times New Roman" w:hAnsi="Times New Roman"/>
                <w:b/>
                <w:color w:val="000000"/>
                <w:sz w:val="28"/>
                <w:szCs w:val="28"/>
                <w:lang w:val="uk-UA"/>
              </w:rPr>
              <w:t>здійснювати своєчасну та повну оплату отриманої теплової енергії;</w:t>
            </w:r>
          </w:p>
          <w:p w:rsidR="00F06C2D" w:rsidRPr="00123E5C" w:rsidRDefault="00F06C2D" w:rsidP="003A4764">
            <w:pPr>
              <w:shd w:val="clear" w:color="auto" w:fill="FFFFFF"/>
              <w:spacing w:after="0" w:line="240" w:lineRule="auto"/>
              <w:ind w:firstLine="284"/>
              <w:jc w:val="both"/>
              <w:textAlignment w:val="baseline"/>
              <w:rPr>
                <w:rFonts w:ascii="Times New Roman" w:hAnsi="Times New Roman"/>
                <w:b/>
                <w:color w:val="000000"/>
                <w:sz w:val="28"/>
                <w:szCs w:val="28"/>
                <w:lang w:val="uk-UA" w:eastAsia="ru-RU"/>
              </w:rPr>
            </w:pPr>
            <w:r w:rsidRPr="00123E5C">
              <w:rPr>
                <w:rFonts w:ascii="Times New Roman" w:hAnsi="Times New Roman"/>
                <w:b/>
                <w:color w:val="000000"/>
                <w:sz w:val="28"/>
                <w:szCs w:val="28"/>
                <w:lang w:val="uk-UA" w:eastAsia="ru-RU"/>
              </w:rPr>
              <w:t xml:space="preserve">здійснювати перерахунок плати за спожиту теплову енергію із споживачами з урахуванням авансового </w:t>
            </w:r>
            <w:r w:rsidRPr="00123E5C">
              <w:rPr>
                <w:rFonts w:ascii="Times New Roman" w:hAnsi="Times New Roman"/>
                <w:b/>
                <w:color w:val="000000"/>
                <w:sz w:val="28"/>
                <w:szCs w:val="28"/>
                <w:lang w:val="uk-UA" w:eastAsia="ru-RU"/>
              </w:rPr>
              <w:lastRenderedPageBreak/>
              <w:t>платежу та показань приладів комерційного обліку теплової енергії протягом місяця після закінчення опалювального періоду; </w:t>
            </w:r>
          </w:p>
          <w:p w:rsidR="00F06C2D" w:rsidRPr="00123E5C" w:rsidRDefault="00F06C2D" w:rsidP="00330A7E">
            <w:pPr>
              <w:shd w:val="clear" w:color="auto" w:fill="FFFFFF"/>
              <w:spacing w:after="0" w:line="240" w:lineRule="auto"/>
              <w:ind w:firstLine="284"/>
              <w:jc w:val="both"/>
              <w:textAlignment w:val="baseline"/>
              <w:rPr>
                <w:rFonts w:ascii="Times New Roman" w:hAnsi="Times New Roman"/>
                <w:b/>
                <w:color w:val="000000"/>
                <w:sz w:val="28"/>
                <w:szCs w:val="28"/>
                <w:lang w:val="uk-UA" w:eastAsia="ru-RU"/>
              </w:rPr>
            </w:pPr>
            <w:r w:rsidRPr="00123E5C">
              <w:rPr>
                <w:rFonts w:ascii="Times New Roman" w:hAnsi="Times New Roman"/>
                <w:b/>
                <w:color w:val="000000"/>
                <w:sz w:val="28"/>
                <w:szCs w:val="28"/>
                <w:lang w:val="uk-UA" w:eastAsia="ru-RU"/>
              </w:rPr>
              <w:t>здійснювати контроль за технічним станом теплового обладнання будинків, квартир, приміщень; </w:t>
            </w:r>
          </w:p>
          <w:p w:rsidR="00F06C2D" w:rsidRPr="00123E5C" w:rsidRDefault="00F06C2D" w:rsidP="00330A7E">
            <w:pPr>
              <w:shd w:val="clear" w:color="auto" w:fill="FFFFFF"/>
              <w:spacing w:after="0" w:line="240" w:lineRule="auto"/>
              <w:ind w:firstLine="284"/>
              <w:jc w:val="both"/>
              <w:textAlignment w:val="baseline"/>
              <w:rPr>
                <w:rFonts w:ascii="Times New Roman" w:hAnsi="Times New Roman"/>
                <w:b/>
                <w:color w:val="000000"/>
                <w:sz w:val="28"/>
                <w:szCs w:val="28"/>
                <w:lang w:val="uk-UA" w:eastAsia="ru-RU"/>
              </w:rPr>
            </w:pPr>
            <w:r w:rsidRPr="00123E5C">
              <w:rPr>
                <w:rFonts w:ascii="Times New Roman" w:hAnsi="Times New Roman"/>
                <w:b/>
                <w:color w:val="000000"/>
                <w:sz w:val="28"/>
                <w:szCs w:val="28"/>
                <w:lang w:val="uk-UA" w:eastAsia="ru-RU"/>
              </w:rPr>
              <w:t>своєчасно за власний рахунок проводити роботи з усунення виявлених неполадок, пов'язаних з постачанням теплової енергії, що виникли з його вини;</w:t>
            </w:r>
          </w:p>
          <w:p w:rsidR="00F06C2D" w:rsidRPr="00123E5C" w:rsidRDefault="00F06C2D" w:rsidP="00330A7E">
            <w:pPr>
              <w:shd w:val="clear" w:color="auto" w:fill="FFFFFF"/>
              <w:spacing w:after="0" w:line="240" w:lineRule="auto"/>
              <w:ind w:firstLine="284"/>
              <w:jc w:val="both"/>
              <w:textAlignment w:val="baseline"/>
              <w:rPr>
                <w:rFonts w:ascii="Times New Roman" w:hAnsi="Times New Roman"/>
                <w:b/>
                <w:color w:val="000000"/>
                <w:sz w:val="28"/>
                <w:szCs w:val="28"/>
                <w:lang w:val="uk-UA" w:eastAsia="ru-RU"/>
              </w:rPr>
            </w:pPr>
            <w:r w:rsidRPr="00123E5C">
              <w:rPr>
                <w:rFonts w:ascii="Times New Roman" w:hAnsi="Times New Roman"/>
                <w:b/>
                <w:color w:val="000000"/>
                <w:sz w:val="28"/>
                <w:szCs w:val="28"/>
                <w:lang w:val="uk-UA" w:eastAsia="ru-RU"/>
              </w:rPr>
              <w:t>впроваджувати новітні енергозберігаючі технології постачання теплової енергії;</w:t>
            </w:r>
          </w:p>
          <w:p w:rsidR="00F06C2D" w:rsidRPr="00123E5C" w:rsidRDefault="00F06C2D" w:rsidP="00330A7E">
            <w:pPr>
              <w:shd w:val="clear" w:color="auto" w:fill="FFFFFF"/>
              <w:spacing w:after="0" w:line="240" w:lineRule="auto"/>
              <w:ind w:firstLine="284"/>
              <w:jc w:val="both"/>
              <w:textAlignment w:val="baseline"/>
              <w:rPr>
                <w:rFonts w:ascii="Times New Roman" w:hAnsi="Times New Roman"/>
                <w:b/>
                <w:color w:val="000000"/>
                <w:sz w:val="28"/>
                <w:szCs w:val="28"/>
                <w:lang w:val="uk-UA" w:eastAsia="ru-RU"/>
              </w:rPr>
            </w:pPr>
            <w:r w:rsidRPr="00123E5C">
              <w:rPr>
                <w:rFonts w:ascii="Times New Roman" w:hAnsi="Times New Roman"/>
                <w:b/>
                <w:color w:val="000000"/>
                <w:sz w:val="28"/>
                <w:szCs w:val="28"/>
                <w:lang w:val="uk-UA" w:eastAsia="ru-RU"/>
              </w:rPr>
              <w:t>здійснювати облік проданої теплової енергії споживачам;</w:t>
            </w:r>
          </w:p>
          <w:p w:rsidR="00F06C2D" w:rsidRPr="00123E5C" w:rsidRDefault="00F06C2D" w:rsidP="00330A7E">
            <w:pPr>
              <w:shd w:val="clear" w:color="auto" w:fill="FFFFFF"/>
              <w:spacing w:after="0" w:line="240" w:lineRule="auto"/>
              <w:ind w:firstLine="284"/>
              <w:jc w:val="both"/>
              <w:textAlignment w:val="baseline"/>
              <w:rPr>
                <w:rFonts w:ascii="Times New Roman" w:hAnsi="Times New Roman"/>
                <w:b/>
                <w:color w:val="000000"/>
                <w:sz w:val="28"/>
                <w:szCs w:val="28"/>
                <w:lang w:val="uk-UA" w:eastAsia="ru-RU"/>
              </w:rPr>
            </w:pPr>
            <w:r w:rsidRPr="00123E5C">
              <w:rPr>
                <w:rFonts w:ascii="Times New Roman" w:hAnsi="Times New Roman"/>
                <w:b/>
                <w:color w:val="000000"/>
                <w:sz w:val="28"/>
                <w:szCs w:val="28"/>
                <w:lang w:val="uk-UA" w:eastAsia="ru-RU"/>
              </w:rPr>
              <w:t>вести облік вимог (претензій) споживачів у зв'язку з порушенням режиму постачання теплової енергії, зміною її якості та перевищенням термінів проведення аварійно-відновлювальних робіт;</w:t>
            </w:r>
          </w:p>
          <w:p w:rsidR="00F06C2D" w:rsidRPr="00123E5C" w:rsidRDefault="00F06C2D" w:rsidP="00330A7E">
            <w:pPr>
              <w:shd w:val="clear" w:color="auto" w:fill="FFFFFF"/>
              <w:spacing w:after="0" w:line="240" w:lineRule="auto"/>
              <w:ind w:firstLine="284"/>
              <w:jc w:val="both"/>
              <w:textAlignment w:val="baseline"/>
              <w:rPr>
                <w:rFonts w:ascii="Times New Roman" w:hAnsi="Times New Roman"/>
                <w:b/>
                <w:color w:val="000000"/>
                <w:sz w:val="28"/>
                <w:szCs w:val="28"/>
                <w:lang w:val="uk-UA" w:eastAsia="ru-RU"/>
              </w:rPr>
            </w:pPr>
            <w:r w:rsidRPr="00123E5C">
              <w:rPr>
                <w:rFonts w:ascii="Times New Roman" w:hAnsi="Times New Roman"/>
                <w:b/>
                <w:color w:val="000000"/>
                <w:sz w:val="28"/>
                <w:szCs w:val="28"/>
                <w:lang w:val="uk-UA" w:eastAsia="ru-RU"/>
              </w:rPr>
              <w:t>розглядати у визначений законодавством термін претензії та скарги споживачів і проводити відповідні перерахунки розміру плати за теплову енергію в разі її ненадання або надання не в повному обсязі, зниження її якості.</w:t>
            </w:r>
          </w:p>
          <w:p w:rsidR="00F06C2D" w:rsidRPr="00123E5C" w:rsidRDefault="00F06C2D" w:rsidP="00330A7E">
            <w:pPr>
              <w:shd w:val="clear" w:color="auto" w:fill="FFFFFF"/>
              <w:spacing w:after="0" w:line="240" w:lineRule="auto"/>
              <w:ind w:firstLine="284"/>
              <w:jc w:val="both"/>
              <w:textAlignment w:val="baseline"/>
              <w:rPr>
                <w:rFonts w:ascii="Times New Roman" w:hAnsi="Times New Roman"/>
                <w:b/>
                <w:color w:val="000000"/>
                <w:sz w:val="28"/>
                <w:szCs w:val="28"/>
                <w:lang w:val="uk-UA" w:eastAsia="ru-RU"/>
              </w:rPr>
            </w:pPr>
            <w:r w:rsidRPr="00123E5C">
              <w:rPr>
                <w:rFonts w:ascii="Times New Roman" w:hAnsi="Times New Roman"/>
                <w:b/>
                <w:color w:val="000000"/>
                <w:sz w:val="28"/>
                <w:szCs w:val="28"/>
                <w:lang w:val="uk-UA" w:eastAsia="ru-RU"/>
              </w:rPr>
              <w:t xml:space="preserve">У разі несвоєчасної сплати платежів за спожиту теплову енергію споживач сплачує пеню за встановленими законодавством або договором розмірами. </w:t>
            </w:r>
          </w:p>
          <w:p w:rsidR="00F06C2D" w:rsidRPr="00123E5C" w:rsidRDefault="00F06C2D" w:rsidP="005C11B9">
            <w:pPr>
              <w:shd w:val="clear" w:color="auto" w:fill="FFFFFF"/>
              <w:spacing w:after="0" w:line="240" w:lineRule="auto"/>
              <w:ind w:firstLine="284"/>
              <w:jc w:val="both"/>
              <w:textAlignment w:val="baseline"/>
              <w:rPr>
                <w:rFonts w:ascii="Times New Roman" w:hAnsi="Times New Roman"/>
                <w:b/>
                <w:color w:val="000000"/>
                <w:sz w:val="28"/>
                <w:szCs w:val="28"/>
                <w:lang w:val="uk-UA" w:eastAsia="ru-RU"/>
              </w:rPr>
            </w:pPr>
            <w:r w:rsidRPr="00123E5C">
              <w:rPr>
                <w:rFonts w:ascii="Times New Roman" w:hAnsi="Times New Roman"/>
                <w:b/>
                <w:sz w:val="28"/>
                <w:szCs w:val="28"/>
                <w:lang w:val="uk-UA"/>
              </w:rPr>
              <w:t xml:space="preserve">Гарантована теплопостачальна організація не має права відмовити в укладенні договору теплової енергії споживачу теплової енергії, який до неї звернувся та </w:t>
            </w:r>
            <w:r w:rsidRPr="00123E5C">
              <w:rPr>
                <w:rFonts w:ascii="Times New Roman" w:hAnsi="Times New Roman"/>
                <w:b/>
                <w:sz w:val="28"/>
                <w:szCs w:val="28"/>
                <w:lang w:val="uk-UA" w:eastAsia="uk-UA"/>
              </w:rPr>
              <w:t>розташований на визначеній органом місцевого самоврядування території населеного пункту</w:t>
            </w:r>
            <w:r w:rsidRPr="00123E5C">
              <w:rPr>
                <w:rFonts w:ascii="Times New Roman" w:hAnsi="Times New Roman"/>
                <w:b/>
                <w:color w:val="000000"/>
                <w:sz w:val="28"/>
                <w:szCs w:val="28"/>
                <w:lang w:val="uk-UA" w:eastAsia="ru-RU"/>
              </w:rPr>
              <w:t xml:space="preserve">. </w:t>
            </w:r>
          </w:p>
        </w:tc>
      </w:tr>
      <w:tr w:rsidR="00F06C2D" w:rsidRPr="00123E5C" w:rsidTr="00C22A68">
        <w:tc>
          <w:tcPr>
            <w:tcW w:w="14850" w:type="dxa"/>
            <w:gridSpan w:val="2"/>
          </w:tcPr>
          <w:p w:rsidR="00F06C2D" w:rsidRPr="00123E5C" w:rsidRDefault="00F06C2D" w:rsidP="005131D6">
            <w:pPr>
              <w:shd w:val="clear" w:color="auto" w:fill="FFFFFF"/>
              <w:spacing w:after="0" w:line="240" w:lineRule="auto"/>
              <w:ind w:firstLine="284"/>
              <w:jc w:val="center"/>
              <w:textAlignment w:val="baseline"/>
              <w:rPr>
                <w:rFonts w:ascii="Times New Roman" w:hAnsi="Times New Roman"/>
                <w:b/>
                <w:bCs/>
                <w:color w:val="000000"/>
                <w:sz w:val="28"/>
                <w:szCs w:val="28"/>
                <w:bdr w:val="none" w:sz="0" w:space="0" w:color="auto" w:frame="1"/>
                <w:lang w:val="uk-UA" w:eastAsia="ru-RU"/>
              </w:rPr>
            </w:pPr>
            <w:r w:rsidRPr="00123E5C">
              <w:rPr>
                <w:rFonts w:ascii="Times New Roman" w:hAnsi="Times New Roman"/>
                <w:b/>
                <w:bCs/>
                <w:sz w:val="28"/>
                <w:szCs w:val="28"/>
                <w:lang w:val="uk-UA" w:eastAsia="ru-RU"/>
              </w:rPr>
              <w:lastRenderedPageBreak/>
              <w:t>Стаття 31.</w:t>
            </w:r>
            <w:r w:rsidRPr="00123E5C">
              <w:rPr>
                <w:rFonts w:ascii="Times New Roman" w:hAnsi="Times New Roman"/>
                <w:sz w:val="28"/>
                <w:szCs w:val="28"/>
                <w:lang w:val="uk-UA" w:eastAsia="ru-RU"/>
              </w:rPr>
              <w:t xml:space="preserve"> Штрафні санкції, що застосовуються до суб'єктів господарювання за правопорушення у сфері теплопостачання</w:t>
            </w:r>
          </w:p>
        </w:tc>
      </w:tr>
      <w:tr w:rsidR="00F06C2D" w:rsidRPr="00123E5C" w:rsidTr="00EE016A">
        <w:trPr>
          <w:trHeight w:val="2855"/>
        </w:trPr>
        <w:tc>
          <w:tcPr>
            <w:tcW w:w="7427" w:type="dxa"/>
          </w:tcPr>
          <w:p w:rsidR="00F06C2D" w:rsidRPr="00123E5C" w:rsidRDefault="00F06C2D" w:rsidP="006516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lang w:val="uk-UA" w:eastAsia="ru-RU"/>
              </w:rPr>
            </w:pPr>
            <w:r w:rsidRPr="00123E5C">
              <w:rPr>
                <w:rFonts w:ascii="Times New Roman" w:hAnsi="Times New Roman"/>
                <w:sz w:val="28"/>
                <w:szCs w:val="28"/>
                <w:lang w:val="uk-UA" w:eastAsia="ru-RU"/>
              </w:rPr>
              <w:t>Уповноважені органи застосовують до суб'єктів господарювання штрафні санкції:</w:t>
            </w:r>
          </w:p>
          <w:p w:rsidR="00F06C2D" w:rsidRPr="00123E5C" w:rsidRDefault="00F06C2D" w:rsidP="006516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lang w:val="uk-UA" w:eastAsia="ru-RU"/>
              </w:rPr>
            </w:pPr>
            <w:r w:rsidRPr="00123E5C">
              <w:rPr>
                <w:rFonts w:ascii="Times New Roman" w:hAnsi="Times New Roman"/>
                <w:sz w:val="28"/>
                <w:szCs w:val="28"/>
                <w:lang w:val="uk-UA" w:eastAsia="ru-RU"/>
              </w:rPr>
              <w:t xml:space="preserve"> (…)</w:t>
            </w:r>
          </w:p>
          <w:p w:rsidR="00F06C2D" w:rsidRPr="00123E5C" w:rsidRDefault="00F06C2D" w:rsidP="006516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lang w:val="uk-UA" w:eastAsia="ru-RU"/>
              </w:rPr>
            </w:pPr>
            <w:r w:rsidRPr="00123E5C">
              <w:rPr>
                <w:rFonts w:ascii="Times New Roman" w:hAnsi="Times New Roman"/>
                <w:sz w:val="28"/>
                <w:szCs w:val="28"/>
                <w:lang w:val="uk-UA" w:eastAsia="ru-RU"/>
              </w:rPr>
              <w:t xml:space="preserve">7) за самовільне (несанкціоноване) від'єднання споживача від теплової мережі </w:t>
            </w:r>
            <w:r w:rsidRPr="00123E5C">
              <w:rPr>
                <w:rFonts w:ascii="Times New Roman" w:hAnsi="Times New Roman"/>
                <w:b/>
                <w:sz w:val="28"/>
                <w:szCs w:val="28"/>
                <w:lang w:val="uk-UA" w:eastAsia="ru-RU"/>
              </w:rPr>
              <w:t>теплопостачальної (теплогенеруючої) організації</w:t>
            </w:r>
            <w:r w:rsidRPr="00123E5C">
              <w:rPr>
                <w:rFonts w:ascii="Times New Roman" w:hAnsi="Times New Roman"/>
                <w:sz w:val="28"/>
                <w:szCs w:val="28"/>
                <w:lang w:val="uk-UA" w:eastAsia="ru-RU"/>
              </w:rPr>
              <w:t xml:space="preserve"> до закінчення строку дії договору </w:t>
            </w:r>
            <w:r w:rsidRPr="00123E5C">
              <w:rPr>
                <w:rFonts w:ascii="Times New Roman" w:hAnsi="Times New Roman"/>
                <w:b/>
                <w:sz w:val="28"/>
                <w:szCs w:val="28"/>
                <w:lang w:val="uk-UA" w:eastAsia="ru-RU"/>
              </w:rPr>
              <w:t>купівлі-продажу</w:t>
            </w:r>
            <w:r w:rsidRPr="00123E5C">
              <w:rPr>
                <w:rFonts w:ascii="Times New Roman" w:hAnsi="Times New Roman"/>
                <w:sz w:val="28"/>
                <w:szCs w:val="28"/>
                <w:lang w:val="uk-UA" w:eastAsia="ru-RU"/>
              </w:rPr>
              <w:t xml:space="preserve"> теплової енергії - у розмірі до п'ятисот неоподатковуваних мінімумів доходів громадян; </w:t>
            </w:r>
          </w:p>
          <w:p w:rsidR="00F06C2D" w:rsidRPr="00123E5C" w:rsidRDefault="00F06C2D" w:rsidP="0065168E">
            <w:pPr>
              <w:shd w:val="clear" w:color="auto" w:fill="FFFFFF"/>
              <w:spacing w:after="0" w:line="240" w:lineRule="auto"/>
              <w:ind w:firstLine="540"/>
              <w:jc w:val="both"/>
              <w:textAlignment w:val="baseline"/>
              <w:rPr>
                <w:rFonts w:ascii="Times New Roman" w:hAnsi="Times New Roman"/>
                <w:color w:val="000000"/>
                <w:sz w:val="28"/>
                <w:szCs w:val="28"/>
                <w:lang w:val="uk-UA" w:eastAsia="ru-RU"/>
              </w:rPr>
            </w:pPr>
            <w:r w:rsidRPr="00123E5C">
              <w:rPr>
                <w:rFonts w:ascii="Times New Roman" w:hAnsi="Times New Roman"/>
                <w:color w:val="000000"/>
                <w:sz w:val="28"/>
                <w:szCs w:val="28"/>
                <w:lang w:val="uk-UA" w:eastAsia="ru-RU"/>
              </w:rPr>
              <w:t>(…)</w:t>
            </w:r>
          </w:p>
        </w:tc>
        <w:tc>
          <w:tcPr>
            <w:tcW w:w="7423" w:type="dxa"/>
          </w:tcPr>
          <w:p w:rsidR="00F06C2D" w:rsidRPr="00123E5C" w:rsidRDefault="00F06C2D" w:rsidP="006516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lang w:val="uk-UA" w:eastAsia="ru-RU"/>
              </w:rPr>
            </w:pPr>
            <w:r w:rsidRPr="00123E5C">
              <w:rPr>
                <w:rFonts w:ascii="Times New Roman" w:hAnsi="Times New Roman"/>
                <w:sz w:val="28"/>
                <w:szCs w:val="28"/>
                <w:lang w:val="uk-UA" w:eastAsia="ru-RU"/>
              </w:rPr>
              <w:t>Уповноважені органи застосовують до суб'єктів господарювання штрафні санкції:</w:t>
            </w:r>
          </w:p>
          <w:p w:rsidR="00F06C2D" w:rsidRPr="00123E5C" w:rsidRDefault="00F06C2D" w:rsidP="006516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lang w:val="uk-UA" w:eastAsia="ru-RU"/>
              </w:rPr>
            </w:pPr>
            <w:r w:rsidRPr="00123E5C">
              <w:rPr>
                <w:rFonts w:ascii="Times New Roman" w:hAnsi="Times New Roman"/>
                <w:sz w:val="28"/>
                <w:szCs w:val="28"/>
                <w:lang w:val="uk-UA" w:eastAsia="ru-RU"/>
              </w:rPr>
              <w:t xml:space="preserve"> (…)</w:t>
            </w:r>
          </w:p>
          <w:p w:rsidR="00F06C2D" w:rsidRPr="00123E5C" w:rsidRDefault="00F06C2D" w:rsidP="006516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lang w:val="uk-UA" w:eastAsia="ru-RU"/>
              </w:rPr>
            </w:pPr>
            <w:r w:rsidRPr="00123E5C">
              <w:rPr>
                <w:rFonts w:ascii="Times New Roman" w:hAnsi="Times New Roman"/>
                <w:sz w:val="28"/>
                <w:szCs w:val="28"/>
                <w:lang w:val="uk-UA" w:eastAsia="ru-RU"/>
              </w:rPr>
              <w:t xml:space="preserve">7) за самовільне (несанкціоноване) від'єднання споживача від теплової мережі до закінчення строку дії договору </w:t>
            </w:r>
            <w:r w:rsidRPr="00123E5C">
              <w:rPr>
                <w:rFonts w:ascii="Times New Roman" w:hAnsi="Times New Roman"/>
                <w:b/>
                <w:sz w:val="28"/>
                <w:szCs w:val="28"/>
                <w:lang w:val="uk-UA" w:eastAsia="ru-RU"/>
              </w:rPr>
              <w:t xml:space="preserve">постачання </w:t>
            </w:r>
            <w:r w:rsidRPr="00123E5C">
              <w:rPr>
                <w:rFonts w:ascii="Times New Roman" w:hAnsi="Times New Roman"/>
                <w:sz w:val="28"/>
                <w:szCs w:val="28"/>
                <w:lang w:val="uk-UA" w:eastAsia="ru-RU"/>
              </w:rPr>
              <w:t xml:space="preserve">теплової енергії - у розмірі до п'ятисот неоподатковуваних мінімумів доходів громадян; </w:t>
            </w:r>
          </w:p>
          <w:p w:rsidR="00F06C2D" w:rsidRPr="00123E5C" w:rsidRDefault="00F06C2D" w:rsidP="0065168E">
            <w:pPr>
              <w:shd w:val="clear" w:color="auto" w:fill="FFFFFF"/>
              <w:spacing w:after="0" w:line="240" w:lineRule="auto"/>
              <w:ind w:firstLine="540"/>
              <w:jc w:val="both"/>
              <w:textAlignment w:val="baseline"/>
              <w:rPr>
                <w:rFonts w:ascii="Times New Roman" w:hAnsi="Times New Roman"/>
                <w:color w:val="000000"/>
                <w:sz w:val="28"/>
                <w:szCs w:val="28"/>
                <w:lang w:val="uk-UA" w:eastAsia="ru-RU"/>
              </w:rPr>
            </w:pPr>
          </w:p>
          <w:p w:rsidR="00F06C2D" w:rsidRPr="00123E5C" w:rsidRDefault="00F06C2D" w:rsidP="00F1538E">
            <w:pPr>
              <w:shd w:val="clear" w:color="auto" w:fill="FFFFFF"/>
              <w:spacing w:after="0" w:line="240" w:lineRule="auto"/>
              <w:ind w:firstLine="540"/>
              <w:jc w:val="both"/>
              <w:textAlignment w:val="baseline"/>
              <w:rPr>
                <w:rFonts w:ascii="Times New Roman" w:hAnsi="Times New Roman"/>
                <w:color w:val="000000"/>
                <w:sz w:val="28"/>
                <w:szCs w:val="28"/>
                <w:lang w:val="uk-UA" w:eastAsia="ru-RU"/>
              </w:rPr>
            </w:pPr>
            <w:r w:rsidRPr="00123E5C">
              <w:rPr>
                <w:rFonts w:ascii="Times New Roman" w:hAnsi="Times New Roman"/>
                <w:color w:val="000000"/>
                <w:sz w:val="28"/>
                <w:szCs w:val="28"/>
                <w:lang w:val="uk-UA" w:eastAsia="ru-RU"/>
              </w:rPr>
              <w:t>(…)</w:t>
            </w:r>
          </w:p>
        </w:tc>
      </w:tr>
      <w:tr w:rsidR="00F06C2D" w:rsidRPr="00123E5C" w:rsidTr="0077377D">
        <w:tc>
          <w:tcPr>
            <w:tcW w:w="14850" w:type="dxa"/>
            <w:gridSpan w:val="2"/>
          </w:tcPr>
          <w:p w:rsidR="00F06C2D" w:rsidRPr="00123E5C" w:rsidRDefault="00F06C2D" w:rsidP="0077377D">
            <w:pPr>
              <w:spacing w:after="0" w:line="240" w:lineRule="auto"/>
              <w:jc w:val="center"/>
              <w:rPr>
                <w:rFonts w:ascii="Times New Roman" w:hAnsi="Times New Roman"/>
                <w:b/>
                <w:bCs/>
                <w:sz w:val="28"/>
                <w:szCs w:val="28"/>
                <w:lang w:val="uk-UA"/>
              </w:rPr>
            </w:pPr>
            <w:r w:rsidRPr="00123E5C">
              <w:rPr>
                <w:rFonts w:ascii="Times New Roman" w:hAnsi="Times New Roman"/>
                <w:b/>
                <w:bCs/>
                <w:sz w:val="28"/>
                <w:szCs w:val="28"/>
                <w:lang w:val="uk-UA"/>
              </w:rPr>
              <w:t>Закон України «Про ліцензування видів господарської діяльності»</w:t>
            </w:r>
          </w:p>
        </w:tc>
      </w:tr>
      <w:tr w:rsidR="00F06C2D" w:rsidRPr="00123E5C" w:rsidTr="0077377D">
        <w:tc>
          <w:tcPr>
            <w:tcW w:w="14850" w:type="dxa"/>
            <w:gridSpan w:val="2"/>
          </w:tcPr>
          <w:p w:rsidR="00F06C2D" w:rsidRPr="00123E5C" w:rsidRDefault="00F06C2D" w:rsidP="0077377D">
            <w:pPr>
              <w:spacing w:after="0" w:line="240" w:lineRule="auto"/>
              <w:jc w:val="center"/>
              <w:rPr>
                <w:rFonts w:ascii="Times New Roman" w:hAnsi="Times New Roman"/>
                <w:b/>
                <w:bCs/>
                <w:sz w:val="28"/>
                <w:szCs w:val="28"/>
                <w:lang w:val="uk-UA"/>
              </w:rPr>
            </w:pPr>
            <w:r w:rsidRPr="00123E5C">
              <w:rPr>
                <w:rFonts w:ascii="Times New Roman" w:hAnsi="Times New Roman"/>
                <w:b/>
                <w:sz w:val="28"/>
                <w:szCs w:val="28"/>
                <w:lang w:val="uk-UA"/>
              </w:rPr>
              <w:t>Стаття 7.</w:t>
            </w:r>
            <w:r w:rsidRPr="00123E5C">
              <w:rPr>
                <w:rFonts w:ascii="Times New Roman" w:hAnsi="Times New Roman"/>
                <w:sz w:val="28"/>
                <w:szCs w:val="28"/>
                <w:lang w:val="uk-UA"/>
              </w:rPr>
              <w:t xml:space="preserve"> Перелік видів господарської діяльності, що підлягають ліцензуванню</w:t>
            </w:r>
          </w:p>
        </w:tc>
      </w:tr>
      <w:tr w:rsidR="00F06C2D" w:rsidRPr="00123E5C" w:rsidTr="0077377D">
        <w:tc>
          <w:tcPr>
            <w:tcW w:w="7427" w:type="dxa"/>
          </w:tcPr>
          <w:p w:rsidR="00F06C2D" w:rsidRPr="00123E5C" w:rsidRDefault="00F06C2D" w:rsidP="0077377D">
            <w:pPr>
              <w:spacing w:after="0" w:line="240" w:lineRule="auto"/>
              <w:ind w:firstLine="360"/>
              <w:jc w:val="both"/>
              <w:rPr>
                <w:rFonts w:ascii="Times New Roman" w:hAnsi="Times New Roman"/>
                <w:sz w:val="28"/>
                <w:szCs w:val="28"/>
                <w:lang w:val="uk-UA"/>
              </w:rPr>
            </w:pPr>
            <w:r w:rsidRPr="00123E5C">
              <w:rPr>
                <w:rFonts w:ascii="Times New Roman" w:hAnsi="Times New Roman"/>
                <w:sz w:val="28"/>
                <w:szCs w:val="28"/>
                <w:lang w:val="uk-UA"/>
              </w:rPr>
              <w:t>1. Ліцензуванню підлягають такі види господарської діяльності:</w:t>
            </w:r>
          </w:p>
          <w:p w:rsidR="00F06C2D" w:rsidRPr="00123E5C" w:rsidRDefault="00F06C2D" w:rsidP="0077377D">
            <w:pPr>
              <w:spacing w:after="0" w:line="240" w:lineRule="auto"/>
              <w:ind w:firstLine="360"/>
              <w:jc w:val="both"/>
              <w:rPr>
                <w:rFonts w:ascii="Times New Roman" w:hAnsi="Times New Roman"/>
                <w:sz w:val="28"/>
                <w:szCs w:val="28"/>
                <w:lang w:val="uk-UA"/>
              </w:rPr>
            </w:pPr>
            <w:r w:rsidRPr="00123E5C">
              <w:rPr>
                <w:rFonts w:ascii="Times New Roman" w:hAnsi="Times New Roman"/>
                <w:sz w:val="28"/>
                <w:szCs w:val="28"/>
                <w:lang w:val="uk-UA"/>
              </w:rPr>
              <w:t>(…)</w:t>
            </w:r>
          </w:p>
          <w:p w:rsidR="00F06C2D" w:rsidRPr="00123E5C" w:rsidRDefault="00F06C2D" w:rsidP="0077377D">
            <w:pPr>
              <w:spacing w:after="0" w:line="240" w:lineRule="auto"/>
              <w:ind w:firstLine="360"/>
              <w:jc w:val="both"/>
              <w:rPr>
                <w:rFonts w:ascii="Times New Roman" w:hAnsi="Times New Roman"/>
                <w:sz w:val="28"/>
                <w:szCs w:val="28"/>
                <w:lang w:val="uk-UA"/>
              </w:rPr>
            </w:pPr>
            <w:r w:rsidRPr="00123E5C">
              <w:rPr>
                <w:rFonts w:ascii="Times New Roman" w:hAnsi="Times New Roman"/>
                <w:sz w:val="28"/>
                <w:szCs w:val="28"/>
                <w:lang w:val="uk-UA"/>
              </w:rPr>
              <w:t>29) виробництво теплової енергії, транспортування теплової енергії магістральними і місцевими (розподільчими) тепловими мережами та постачання теплової енергії, крім виробництва, транспортуванн</w:t>
            </w:r>
            <w:bookmarkStart w:id="41" w:name="_GoBack"/>
            <w:bookmarkEnd w:id="41"/>
            <w:r w:rsidRPr="00123E5C">
              <w:rPr>
                <w:rFonts w:ascii="Times New Roman" w:hAnsi="Times New Roman"/>
                <w:sz w:val="28"/>
                <w:szCs w:val="28"/>
                <w:lang w:val="uk-UA"/>
              </w:rPr>
              <w:t>я та постачання теплової енергії за нерегульованим тарифом;</w:t>
            </w:r>
          </w:p>
          <w:p w:rsidR="00F06C2D" w:rsidRPr="00123E5C" w:rsidRDefault="00F06C2D" w:rsidP="0077377D">
            <w:pPr>
              <w:spacing w:after="0" w:line="240" w:lineRule="auto"/>
              <w:ind w:firstLine="360"/>
              <w:jc w:val="both"/>
              <w:rPr>
                <w:rFonts w:ascii="Times New Roman" w:hAnsi="Times New Roman"/>
                <w:sz w:val="28"/>
                <w:szCs w:val="28"/>
                <w:lang w:val="uk-UA"/>
              </w:rPr>
            </w:pPr>
          </w:p>
          <w:p w:rsidR="00F06C2D" w:rsidRPr="00123E5C" w:rsidRDefault="00F06C2D" w:rsidP="0077377D">
            <w:pPr>
              <w:spacing w:after="0" w:line="240" w:lineRule="auto"/>
              <w:ind w:firstLine="360"/>
              <w:jc w:val="both"/>
              <w:rPr>
                <w:rFonts w:ascii="Times New Roman" w:hAnsi="Times New Roman"/>
                <w:sz w:val="28"/>
                <w:szCs w:val="28"/>
                <w:lang w:val="uk-UA"/>
              </w:rPr>
            </w:pPr>
          </w:p>
          <w:p w:rsidR="00F06C2D" w:rsidRPr="00123E5C" w:rsidRDefault="00F06C2D" w:rsidP="0077377D">
            <w:pPr>
              <w:spacing w:after="0" w:line="240" w:lineRule="auto"/>
              <w:ind w:firstLine="360"/>
              <w:jc w:val="both"/>
              <w:rPr>
                <w:rFonts w:ascii="Times New Roman" w:hAnsi="Times New Roman"/>
                <w:b/>
                <w:bCs/>
                <w:sz w:val="28"/>
                <w:szCs w:val="28"/>
                <w:lang w:val="uk-UA"/>
              </w:rPr>
            </w:pPr>
            <w:r w:rsidRPr="00123E5C">
              <w:rPr>
                <w:rFonts w:ascii="Times New Roman" w:hAnsi="Times New Roman"/>
                <w:sz w:val="28"/>
                <w:szCs w:val="28"/>
                <w:lang w:val="uk-UA"/>
              </w:rPr>
              <w:t>(…)</w:t>
            </w:r>
          </w:p>
        </w:tc>
        <w:tc>
          <w:tcPr>
            <w:tcW w:w="7423" w:type="dxa"/>
          </w:tcPr>
          <w:p w:rsidR="00F06C2D" w:rsidRPr="00123E5C" w:rsidRDefault="00F06C2D" w:rsidP="0077377D">
            <w:pPr>
              <w:spacing w:after="0" w:line="240" w:lineRule="auto"/>
              <w:ind w:firstLine="360"/>
              <w:jc w:val="both"/>
              <w:rPr>
                <w:rFonts w:ascii="Times New Roman" w:hAnsi="Times New Roman"/>
                <w:sz w:val="28"/>
                <w:szCs w:val="28"/>
                <w:lang w:val="uk-UA"/>
              </w:rPr>
            </w:pPr>
            <w:r w:rsidRPr="00123E5C">
              <w:rPr>
                <w:rFonts w:ascii="Times New Roman" w:hAnsi="Times New Roman"/>
                <w:sz w:val="28"/>
                <w:szCs w:val="28"/>
                <w:lang w:val="uk-UA"/>
              </w:rPr>
              <w:t>1. Ліцензуванню підлягають такі види господарської діяльності:</w:t>
            </w:r>
          </w:p>
          <w:p w:rsidR="00F06C2D" w:rsidRPr="00123E5C" w:rsidRDefault="00F06C2D" w:rsidP="0077377D">
            <w:pPr>
              <w:spacing w:after="0" w:line="240" w:lineRule="auto"/>
              <w:ind w:firstLine="360"/>
              <w:jc w:val="both"/>
              <w:rPr>
                <w:rFonts w:ascii="Times New Roman" w:hAnsi="Times New Roman"/>
                <w:sz w:val="28"/>
                <w:szCs w:val="28"/>
                <w:lang w:val="uk-UA"/>
              </w:rPr>
            </w:pPr>
            <w:r w:rsidRPr="00123E5C">
              <w:rPr>
                <w:rFonts w:ascii="Times New Roman" w:hAnsi="Times New Roman"/>
                <w:sz w:val="28"/>
                <w:szCs w:val="28"/>
                <w:lang w:val="uk-UA"/>
              </w:rPr>
              <w:t>(…)</w:t>
            </w:r>
          </w:p>
          <w:p w:rsidR="00F06C2D" w:rsidRPr="00123E5C" w:rsidRDefault="00F06C2D" w:rsidP="0077377D">
            <w:pPr>
              <w:spacing w:after="0" w:line="240" w:lineRule="auto"/>
              <w:ind w:firstLine="360"/>
              <w:jc w:val="both"/>
              <w:rPr>
                <w:rFonts w:ascii="Times New Roman" w:hAnsi="Times New Roman"/>
                <w:sz w:val="28"/>
                <w:szCs w:val="28"/>
                <w:lang w:val="uk-UA"/>
              </w:rPr>
            </w:pPr>
            <w:r w:rsidRPr="00123E5C">
              <w:rPr>
                <w:rFonts w:ascii="Times New Roman" w:hAnsi="Times New Roman"/>
                <w:sz w:val="28"/>
                <w:szCs w:val="28"/>
                <w:lang w:val="uk-UA"/>
              </w:rPr>
              <w:t xml:space="preserve">29) виробництво теплової енергії, транспортування теплової енергії магістральними і місцевими (розподільчими) тепловими мережами та постачання теплової енергії, крім виробництва, транспортування та постачання теплової енергії за нерегульованим тарифом </w:t>
            </w:r>
            <w:r w:rsidRPr="00123E5C">
              <w:rPr>
                <w:rFonts w:ascii="Times New Roman" w:hAnsi="Times New Roman"/>
                <w:b/>
                <w:sz w:val="28"/>
                <w:szCs w:val="28"/>
                <w:lang w:val="uk-UA" w:eastAsia="uk-UA"/>
              </w:rPr>
              <w:t>- з урахуванням особливостей, визначених Законом України “Про теплопостачання”</w:t>
            </w:r>
            <w:r w:rsidRPr="00123E5C">
              <w:rPr>
                <w:rFonts w:ascii="Times New Roman" w:hAnsi="Times New Roman"/>
                <w:sz w:val="28"/>
                <w:szCs w:val="28"/>
                <w:lang w:val="uk-UA"/>
              </w:rPr>
              <w:t>;</w:t>
            </w:r>
          </w:p>
          <w:p w:rsidR="00F06C2D" w:rsidRPr="00123E5C" w:rsidRDefault="00F06C2D" w:rsidP="0077377D">
            <w:pPr>
              <w:spacing w:after="0" w:line="240" w:lineRule="auto"/>
              <w:ind w:firstLine="720"/>
              <w:jc w:val="both"/>
              <w:rPr>
                <w:rFonts w:ascii="Times New Roman" w:hAnsi="Times New Roman"/>
                <w:b/>
                <w:bCs/>
                <w:sz w:val="28"/>
                <w:szCs w:val="28"/>
                <w:lang w:val="uk-UA"/>
              </w:rPr>
            </w:pPr>
            <w:r w:rsidRPr="00123E5C">
              <w:rPr>
                <w:rFonts w:ascii="Times New Roman" w:hAnsi="Times New Roman"/>
                <w:sz w:val="28"/>
                <w:szCs w:val="28"/>
                <w:lang w:val="uk-UA"/>
              </w:rPr>
              <w:t>(…)</w:t>
            </w:r>
          </w:p>
        </w:tc>
      </w:tr>
    </w:tbl>
    <w:p w:rsidR="00F06C2D" w:rsidRPr="00123E5C" w:rsidRDefault="00F06C2D" w:rsidP="0065168E">
      <w:pPr>
        <w:pStyle w:val="a3"/>
        <w:spacing w:after="0" w:line="240" w:lineRule="auto"/>
        <w:jc w:val="both"/>
        <w:rPr>
          <w:rFonts w:ascii="Times New Roman" w:hAnsi="Times New Roman"/>
          <w:color w:val="000000"/>
          <w:sz w:val="28"/>
          <w:szCs w:val="28"/>
          <w:lang w:val="uk-UA" w:eastAsia="ru-RU"/>
        </w:rPr>
      </w:pPr>
    </w:p>
    <w:p w:rsidR="00F06C2D" w:rsidRPr="00123E5C" w:rsidRDefault="00F06C2D">
      <w:pPr>
        <w:rPr>
          <w:rFonts w:ascii="Times New Roman" w:hAnsi="Times New Roman"/>
          <w:b/>
          <w:color w:val="000000"/>
          <w:sz w:val="28"/>
          <w:szCs w:val="28"/>
          <w:lang w:val="uk-UA" w:eastAsia="ru-RU"/>
        </w:rPr>
      </w:pPr>
      <w:r w:rsidRPr="00123E5C">
        <w:rPr>
          <w:rFonts w:ascii="Times New Roman" w:hAnsi="Times New Roman"/>
          <w:b/>
          <w:color w:val="000000"/>
          <w:sz w:val="28"/>
          <w:szCs w:val="28"/>
          <w:lang w:val="uk-UA" w:eastAsia="ru-RU"/>
        </w:rPr>
        <w:t xml:space="preserve">Голова Держенергоефективності </w:t>
      </w:r>
      <w:r w:rsidRPr="00123E5C">
        <w:rPr>
          <w:rFonts w:ascii="Times New Roman" w:hAnsi="Times New Roman"/>
          <w:b/>
          <w:color w:val="000000"/>
          <w:sz w:val="28"/>
          <w:szCs w:val="28"/>
          <w:lang w:val="uk-UA" w:eastAsia="ru-RU"/>
        </w:rPr>
        <w:tab/>
      </w:r>
      <w:r w:rsidRPr="00123E5C">
        <w:rPr>
          <w:rFonts w:ascii="Times New Roman" w:hAnsi="Times New Roman"/>
          <w:b/>
          <w:color w:val="000000"/>
          <w:sz w:val="28"/>
          <w:szCs w:val="28"/>
          <w:lang w:val="uk-UA" w:eastAsia="ru-RU"/>
        </w:rPr>
        <w:tab/>
      </w:r>
      <w:r w:rsidRPr="00123E5C">
        <w:rPr>
          <w:rFonts w:ascii="Times New Roman" w:hAnsi="Times New Roman"/>
          <w:b/>
          <w:color w:val="000000"/>
          <w:sz w:val="28"/>
          <w:szCs w:val="28"/>
          <w:lang w:val="uk-UA" w:eastAsia="ru-RU"/>
        </w:rPr>
        <w:tab/>
      </w:r>
      <w:r w:rsidRPr="00123E5C">
        <w:rPr>
          <w:rFonts w:ascii="Times New Roman" w:hAnsi="Times New Roman"/>
          <w:b/>
          <w:color w:val="000000"/>
          <w:sz w:val="28"/>
          <w:szCs w:val="28"/>
          <w:lang w:val="uk-UA" w:eastAsia="ru-RU"/>
        </w:rPr>
        <w:tab/>
      </w:r>
      <w:r w:rsidRPr="00123E5C">
        <w:rPr>
          <w:rFonts w:ascii="Times New Roman" w:hAnsi="Times New Roman"/>
          <w:b/>
          <w:color w:val="000000"/>
          <w:sz w:val="28"/>
          <w:szCs w:val="28"/>
          <w:lang w:val="uk-UA" w:eastAsia="ru-RU"/>
        </w:rPr>
        <w:tab/>
      </w:r>
      <w:r w:rsidRPr="00123E5C">
        <w:rPr>
          <w:rFonts w:ascii="Times New Roman" w:hAnsi="Times New Roman"/>
          <w:b/>
          <w:color w:val="000000"/>
          <w:sz w:val="28"/>
          <w:szCs w:val="28"/>
          <w:lang w:val="uk-UA" w:eastAsia="ru-RU"/>
        </w:rPr>
        <w:tab/>
      </w:r>
      <w:r w:rsidRPr="00123E5C">
        <w:rPr>
          <w:rFonts w:ascii="Times New Roman" w:hAnsi="Times New Roman"/>
          <w:b/>
          <w:color w:val="000000"/>
          <w:sz w:val="28"/>
          <w:szCs w:val="28"/>
          <w:lang w:val="uk-UA" w:eastAsia="ru-RU"/>
        </w:rPr>
        <w:tab/>
      </w:r>
      <w:r w:rsidRPr="00123E5C">
        <w:rPr>
          <w:rFonts w:ascii="Times New Roman" w:hAnsi="Times New Roman"/>
          <w:b/>
          <w:color w:val="000000"/>
          <w:sz w:val="28"/>
          <w:szCs w:val="28"/>
          <w:lang w:val="uk-UA" w:eastAsia="ru-RU"/>
        </w:rPr>
        <w:tab/>
      </w:r>
      <w:r w:rsidRPr="00123E5C">
        <w:rPr>
          <w:rFonts w:ascii="Times New Roman" w:hAnsi="Times New Roman"/>
          <w:b/>
          <w:color w:val="000000"/>
          <w:sz w:val="28"/>
          <w:szCs w:val="28"/>
          <w:lang w:val="uk-UA" w:eastAsia="ru-RU"/>
        </w:rPr>
        <w:tab/>
      </w:r>
      <w:r w:rsidRPr="00123E5C">
        <w:rPr>
          <w:rFonts w:ascii="Times New Roman" w:hAnsi="Times New Roman"/>
          <w:b/>
          <w:color w:val="000000"/>
          <w:sz w:val="28"/>
          <w:szCs w:val="28"/>
          <w:lang w:val="uk-UA" w:eastAsia="ru-RU"/>
        </w:rPr>
        <w:tab/>
      </w:r>
      <w:r w:rsidRPr="00123E5C">
        <w:rPr>
          <w:rFonts w:ascii="Times New Roman" w:hAnsi="Times New Roman"/>
          <w:b/>
          <w:color w:val="000000"/>
          <w:sz w:val="28"/>
          <w:szCs w:val="28"/>
          <w:lang w:val="uk-UA" w:eastAsia="ru-RU"/>
        </w:rPr>
        <w:tab/>
      </w:r>
      <w:r w:rsidRPr="00123E5C">
        <w:rPr>
          <w:rFonts w:ascii="Times New Roman" w:hAnsi="Times New Roman"/>
          <w:b/>
          <w:color w:val="000000"/>
          <w:sz w:val="28"/>
          <w:szCs w:val="28"/>
          <w:lang w:val="uk-UA" w:eastAsia="ru-RU"/>
        </w:rPr>
        <w:tab/>
        <w:t>С. Савчук</w:t>
      </w:r>
    </w:p>
    <w:p w:rsidR="00F06C2D" w:rsidRPr="005131D6" w:rsidRDefault="00F06C2D">
      <w:pPr>
        <w:rPr>
          <w:rFonts w:ascii="Times New Roman" w:hAnsi="Times New Roman"/>
          <w:b/>
          <w:color w:val="000000"/>
          <w:sz w:val="28"/>
          <w:szCs w:val="28"/>
          <w:lang w:val="uk-UA" w:eastAsia="ru-RU"/>
        </w:rPr>
      </w:pPr>
      <w:r w:rsidRPr="00123E5C">
        <w:rPr>
          <w:rFonts w:ascii="Times New Roman" w:hAnsi="Times New Roman"/>
          <w:b/>
          <w:color w:val="000000"/>
          <w:sz w:val="28"/>
          <w:szCs w:val="28"/>
          <w:lang w:val="uk-UA" w:eastAsia="ru-RU"/>
        </w:rPr>
        <w:t>________________ 2015 р.</w:t>
      </w:r>
    </w:p>
    <w:sectPr w:rsidR="00F06C2D" w:rsidRPr="005131D6" w:rsidSect="009F1B40">
      <w:headerReference w:type="even" r:id="rId7"/>
      <w:headerReference w:type="default" r:id="rId8"/>
      <w:pgSz w:w="16838" w:h="11906" w:orient="landscape"/>
      <w:pgMar w:top="165" w:right="1134" w:bottom="719"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250D" w:rsidRDefault="0072250D">
      <w:r>
        <w:separator/>
      </w:r>
    </w:p>
  </w:endnote>
  <w:endnote w:type="continuationSeparator" w:id="0">
    <w:p w:rsidR="0072250D" w:rsidRDefault="007225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altName w:val="Courier"/>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entury Gothic"/>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250D" w:rsidRDefault="0072250D">
      <w:r>
        <w:separator/>
      </w:r>
    </w:p>
  </w:footnote>
  <w:footnote w:type="continuationSeparator" w:id="0">
    <w:p w:rsidR="0072250D" w:rsidRDefault="007225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6C2D" w:rsidRDefault="00F06C2D" w:rsidP="00F92855">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F06C2D" w:rsidRDefault="00F06C2D">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6C2D" w:rsidRDefault="00F06C2D" w:rsidP="009F1B40">
    <w:pPr>
      <w:pStyle w:val="a4"/>
      <w:framePr w:wrap="around" w:vAnchor="text" w:hAnchor="margin" w:xAlign="center" w:y="1"/>
      <w:spacing w:after="0"/>
      <w:rPr>
        <w:rStyle w:val="a6"/>
      </w:rPr>
    </w:pPr>
    <w:r>
      <w:rPr>
        <w:rStyle w:val="a6"/>
      </w:rPr>
      <w:fldChar w:fldCharType="begin"/>
    </w:r>
    <w:r>
      <w:rPr>
        <w:rStyle w:val="a6"/>
      </w:rPr>
      <w:instrText xml:space="preserve">PAGE  </w:instrText>
    </w:r>
    <w:r>
      <w:rPr>
        <w:rStyle w:val="a6"/>
      </w:rPr>
      <w:fldChar w:fldCharType="separate"/>
    </w:r>
    <w:r w:rsidR="00123E5C">
      <w:rPr>
        <w:rStyle w:val="a6"/>
        <w:noProof/>
      </w:rPr>
      <w:t>14</w:t>
    </w:r>
    <w:r>
      <w:rPr>
        <w:rStyle w:val="a6"/>
      </w:rPr>
      <w:fldChar w:fldCharType="end"/>
    </w:r>
  </w:p>
  <w:p w:rsidR="00F06C2D" w:rsidRDefault="00F06C2D">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BA6C7A30"/>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1384F52E"/>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25E07B04"/>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10B08440"/>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ED881AF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6602E5A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F9AE80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0AC0A49C"/>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2A4C155A"/>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82E2BF38"/>
    <w:lvl w:ilvl="0">
      <w:start w:val="1"/>
      <w:numFmt w:val="bullet"/>
      <w:lvlText w:val=""/>
      <w:lvlJc w:val="left"/>
      <w:pPr>
        <w:tabs>
          <w:tab w:val="num" w:pos="360"/>
        </w:tabs>
        <w:ind w:left="360" w:hanging="360"/>
      </w:pPr>
      <w:rPr>
        <w:rFonts w:ascii="Symbol" w:hAnsi="Symbol" w:hint="default"/>
      </w:rPr>
    </w:lvl>
  </w:abstractNum>
  <w:abstractNum w:abstractNumId="10">
    <w:nsid w:val="1DE21F49"/>
    <w:multiLevelType w:val="hybridMultilevel"/>
    <w:tmpl w:val="12500710"/>
    <w:lvl w:ilvl="0" w:tplc="8C9A62BA">
      <w:start w:val="1"/>
      <w:numFmt w:val="decimal"/>
      <w:lvlText w:val="%1."/>
      <w:lvlJc w:val="left"/>
      <w:pPr>
        <w:ind w:left="660" w:hanging="360"/>
      </w:pPr>
      <w:rPr>
        <w:rFonts w:cs="Times New Roman"/>
      </w:rPr>
    </w:lvl>
    <w:lvl w:ilvl="1" w:tplc="04190019">
      <w:start w:val="1"/>
      <w:numFmt w:val="lowerLetter"/>
      <w:lvlText w:val="%2."/>
      <w:lvlJc w:val="left"/>
      <w:pPr>
        <w:ind w:left="1380" w:hanging="360"/>
      </w:pPr>
      <w:rPr>
        <w:rFonts w:cs="Times New Roman"/>
      </w:rPr>
    </w:lvl>
    <w:lvl w:ilvl="2" w:tplc="0419001B">
      <w:start w:val="1"/>
      <w:numFmt w:val="lowerRoman"/>
      <w:lvlText w:val="%3."/>
      <w:lvlJc w:val="right"/>
      <w:pPr>
        <w:ind w:left="2100" w:hanging="180"/>
      </w:pPr>
      <w:rPr>
        <w:rFonts w:cs="Times New Roman"/>
      </w:rPr>
    </w:lvl>
    <w:lvl w:ilvl="3" w:tplc="0419000F">
      <w:start w:val="1"/>
      <w:numFmt w:val="decimal"/>
      <w:lvlText w:val="%4."/>
      <w:lvlJc w:val="left"/>
      <w:pPr>
        <w:ind w:left="2820" w:hanging="360"/>
      </w:pPr>
      <w:rPr>
        <w:rFonts w:cs="Times New Roman"/>
      </w:rPr>
    </w:lvl>
    <w:lvl w:ilvl="4" w:tplc="04190019">
      <w:start w:val="1"/>
      <w:numFmt w:val="lowerLetter"/>
      <w:lvlText w:val="%5."/>
      <w:lvlJc w:val="left"/>
      <w:pPr>
        <w:ind w:left="3540" w:hanging="360"/>
      </w:pPr>
      <w:rPr>
        <w:rFonts w:cs="Times New Roman"/>
      </w:rPr>
    </w:lvl>
    <w:lvl w:ilvl="5" w:tplc="0419001B">
      <w:start w:val="1"/>
      <w:numFmt w:val="lowerRoman"/>
      <w:lvlText w:val="%6."/>
      <w:lvlJc w:val="right"/>
      <w:pPr>
        <w:ind w:left="4260" w:hanging="180"/>
      </w:pPr>
      <w:rPr>
        <w:rFonts w:cs="Times New Roman"/>
      </w:rPr>
    </w:lvl>
    <w:lvl w:ilvl="6" w:tplc="0419000F">
      <w:start w:val="1"/>
      <w:numFmt w:val="decimal"/>
      <w:lvlText w:val="%7."/>
      <w:lvlJc w:val="left"/>
      <w:pPr>
        <w:ind w:left="4980" w:hanging="360"/>
      </w:pPr>
      <w:rPr>
        <w:rFonts w:cs="Times New Roman"/>
      </w:rPr>
    </w:lvl>
    <w:lvl w:ilvl="7" w:tplc="04190019">
      <w:start w:val="1"/>
      <w:numFmt w:val="lowerLetter"/>
      <w:lvlText w:val="%8."/>
      <w:lvlJc w:val="left"/>
      <w:pPr>
        <w:ind w:left="5700" w:hanging="360"/>
      </w:pPr>
      <w:rPr>
        <w:rFonts w:cs="Times New Roman"/>
      </w:rPr>
    </w:lvl>
    <w:lvl w:ilvl="8" w:tplc="0419001B">
      <w:start w:val="1"/>
      <w:numFmt w:val="lowerRoman"/>
      <w:lvlText w:val="%9."/>
      <w:lvlJc w:val="right"/>
      <w:pPr>
        <w:ind w:left="6420" w:hanging="180"/>
      </w:pPr>
      <w:rPr>
        <w:rFonts w:cs="Times New Roman"/>
      </w:rPr>
    </w:lvl>
  </w:abstractNum>
  <w:abstractNum w:abstractNumId="11">
    <w:nsid w:val="28D409A3"/>
    <w:multiLevelType w:val="hybridMultilevel"/>
    <w:tmpl w:val="127EE654"/>
    <w:lvl w:ilvl="0" w:tplc="2C4A9538">
      <w:start w:val="1"/>
      <w:numFmt w:val="decimal"/>
      <w:lvlText w:val="%1)"/>
      <w:lvlJc w:val="left"/>
      <w:pPr>
        <w:ind w:left="615" w:hanging="555"/>
      </w:pPr>
      <w:rPr>
        <w:rFonts w:cs="Times New Roman"/>
      </w:rPr>
    </w:lvl>
    <w:lvl w:ilvl="1" w:tplc="04190019">
      <w:start w:val="1"/>
      <w:numFmt w:val="lowerLetter"/>
      <w:lvlText w:val="%2."/>
      <w:lvlJc w:val="left"/>
      <w:pPr>
        <w:ind w:left="1140" w:hanging="360"/>
      </w:pPr>
      <w:rPr>
        <w:rFonts w:cs="Times New Roman"/>
      </w:rPr>
    </w:lvl>
    <w:lvl w:ilvl="2" w:tplc="0419001B">
      <w:start w:val="1"/>
      <w:numFmt w:val="lowerRoman"/>
      <w:lvlText w:val="%3."/>
      <w:lvlJc w:val="right"/>
      <w:pPr>
        <w:ind w:left="1860" w:hanging="180"/>
      </w:pPr>
      <w:rPr>
        <w:rFonts w:cs="Times New Roman"/>
      </w:rPr>
    </w:lvl>
    <w:lvl w:ilvl="3" w:tplc="0419000F">
      <w:start w:val="1"/>
      <w:numFmt w:val="decimal"/>
      <w:lvlText w:val="%4."/>
      <w:lvlJc w:val="left"/>
      <w:pPr>
        <w:ind w:left="2580" w:hanging="360"/>
      </w:pPr>
      <w:rPr>
        <w:rFonts w:cs="Times New Roman"/>
      </w:rPr>
    </w:lvl>
    <w:lvl w:ilvl="4" w:tplc="04190019">
      <w:start w:val="1"/>
      <w:numFmt w:val="lowerLetter"/>
      <w:lvlText w:val="%5."/>
      <w:lvlJc w:val="left"/>
      <w:pPr>
        <w:ind w:left="3300" w:hanging="360"/>
      </w:pPr>
      <w:rPr>
        <w:rFonts w:cs="Times New Roman"/>
      </w:rPr>
    </w:lvl>
    <w:lvl w:ilvl="5" w:tplc="0419001B">
      <w:start w:val="1"/>
      <w:numFmt w:val="lowerRoman"/>
      <w:lvlText w:val="%6."/>
      <w:lvlJc w:val="right"/>
      <w:pPr>
        <w:ind w:left="4020" w:hanging="180"/>
      </w:pPr>
      <w:rPr>
        <w:rFonts w:cs="Times New Roman"/>
      </w:rPr>
    </w:lvl>
    <w:lvl w:ilvl="6" w:tplc="0419000F">
      <w:start w:val="1"/>
      <w:numFmt w:val="decimal"/>
      <w:lvlText w:val="%7."/>
      <w:lvlJc w:val="left"/>
      <w:pPr>
        <w:ind w:left="4740" w:hanging="360"/>
      </w:pPr>
      <w:rPr>
        <w:rFonts w:cs="Times New Roman"/>
      </w:rPr>
    </w:lvl>
    <w:lvl w:ilvl="7" w:tplc="04190019">
      <w:start w:val="1"/>
      <w:numFmt w:val="lowerLetter"/>
      <w:lvlText w:val="%8."/>
      <w:lvlJc w:val="left"/>
      <w:pPr>
        <w:ind w:left="5460" w:hanging="360"/>
      </w:pPr>
      <w:rPr>
        <w:rFonts w:cs="Times New Roman"/>
      </w:rPr>
    </w:lvl>
    <w:lvl w:ilvl="8" w:tplc="0419001B">
      <w:start w:val="1"/>
      <w:numFmt w:val="lowerRoman"/>
      <w:lvlText w:val="%9."/>
      <w:lvlJc w:val="right"/>
      <w:pPr>
        <w:ind w:left="6180" w:hanging="180"/>
      </w:pPr>
      <w:rPr>
        <w:rFonts w:cs="Times New Roman"/>
      </w:rPr>
    </w:lvl>
  </w:abstractNum>
  <w:abstractNum w:abstractNumId="12">
    <w:nsid w:val="381368DF"/>
    <w:multiLevelType w:val="hybridMultilevel"/>
    <w:tmpl w:val="5CD2611C"/>
    <w:lvl w:ilvl="0" w:tplc="BE0669EE">
      <w:start w:val="1"/>
      <w:numFmt w:val="decimal"/>
      <w:lvlText w:val="%1."/>
      <w:lvlJc w:val="left"/>
      <w:pPr>
        <w:ind w:left="644" w:hanging="360"/>
      </w:pPr>
      <w:rPr>
        <w:rFonts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13">
    <w:nsid w:val="5C8D62E2"/>
    <w:multiLevelType w:val="hybridMultilevel"/>
    <w:tmpl w:val="088EB096"/>
    <w:lvl w:ilvl="0" w:tplc="AEBE6110">
      <w:start w:val="1"/>
      <w:numFmt w:val="decimal"/>
      <w:lvlText w:val="%1)"/>
      <w:lvlJc w:val="left"/>
      <w:pPr>
        <w:ind w:left="720" w:hanging="360"/>
      </w:pPr>
      <w:rPr>
        <w:rFonts w:cs="Times New Roman"/>
        <w:color w:val="000000"/>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4">
    <w:nsid w:val="760C7D64"/>
    <w:multiLevelType w:val="hybridMultilevel"/>
    <w:tmpl w:val="5F189EB2"/>
    <w:lvl w:ilvl="0" w:tplc="C6765430">
      <w:start w:val="1"/>
      <w:numFmt w:val="bullet"/>
      <w:lvlText w:val="-"/>
      <w:lvlJc w:val="left"/>
      <w:pPr>
        <w:tabs>
          <w:tab w:val="num" w:pos="720"/>
        </w:tabs>
        <w:ind w:left="72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7635173A"/>
    <w:multiLevelType w:val="hybridMultilevel"/>
    <w:tmpl w:val="17743162"/>
    <w:lvl w:ilvl="0" w:tplc="FF30A268">
      <w:start w:val="1"/>
      <w:numFmt w:val="decimal"/>
      <w:lvlText w:val="%1."/>
      <w:lvlJc w:val="left"/>
      <w:pPr>
        <w:ind w:left="644" w:hanging="360"/>
      </w:pPr>
      <w:rPr>
        <w:rFonts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16">
    <w:nsid w:val="7CA7598A"/>
    <w:multiLevelType w:val="hybridMultilevel"/>
    <w:tmpl w:val="DA1C19D8"/>
    <w:lvl w:ilvl="0" w:tplc="C06C9D10">
      <w:start w:val="1"/>
      <w:numFmt w:val="decimal"/>
      <w:lvlText w:val="%1."/>
      <w:lvlJc w:val="left"/>
      <w:pPr>
        <w:ind w:left="660" w:hanging="360"/>
      </w:pPr>
      <w:rPr>
        <w:rFonts w:cs="Times New Roman"/>
      </w:rPr>
    </w:lvl>
    <w:lvl w:ilvl="1" w:tplc="04190019">
      <w:start w:val="1"/>
      <w:numFmt w:val="lowerLetter"/>
      <w:lvlText w:val="%2."/>
      <w:lvlJc w:val="left"/>
      <w:pPr>
        <w:ind w:left="1380" w:hanging="360"/>
      </w:pPr>
      <w:rPr>
        <w:rFonts w:cs="Times New Roman"/>
      </w:rPr>
    </w:lvl>
    <w:lvl w:ilvl="2" w:tplc="0419001B">
      <w:start w:val="1"/>
      <w:numFmt w:val="lowerRoman"/>
      <w:lvlText w:val="%3."/>
      <w:lvlJc w:val="right"/>
      <w:pPr>
        <w:ind w:left="2100" w:hanging="180"/>
      </w:pPr>
      <w:rPr>
        <w:rFonts w:cs="Times New Roman"/>
      </w:rPr>
    </w:lvl>
    <w:lvl w:ilvl="3" w:tplc="0419000F">
      <w:start w:val="1"/>
      <w:numFmt w:val="decimal"/>
      <w:lvlText w:val="%4."/>
      <w:lvlJc w:val="left"/>
      <w:pPr>
        <w:ind w:left="2820" w:hanging="360"/>
      </w:pPr>
      <w:rPr>
        <w:rFonts w:cs="Times New Roman"/>
      </w:rPr>
    </w:lvl>
    <w:lvl w:ilvl="4" w:tplc="04190019">
      <w:start w:val="1"/>
      <w:numFmt w:val="lowerLetter"/>
      <w:lvlText w:val="%5."/>
      <w:lvlJc w:val="left"/>
      <w:pPr>
        <w:ind w:left="3540" w:hanging="360"/>
      </w:pPr>
      <w:rPr>
        <w:rFonts w:cs="Times New Roman"/>
      </w:rPr>
    </w:lvl>
    <w:lvl w:ilvl="5" w:tplc="0419001B">
      <w:start w:val="1"/>
      <w:numFmt w:val="lowerRoman"/>
      <w:lvlText w:val="%6."/>
      <w:lvlJc w:val="right"/>
      <w:pPr>
        <w:ind w:left="4260" w:hanging="180"/>
      </w:pPr>
      <w:rPr>
        <w:rFonts w:cs="Times New Roman"/>
      </w:rPr>
    </w:lvl>
    <w:lvl w:ilvl="6" w:tplc="0419000F">
      <w:start w:val="1"/>
      <w:numFmt w:val="decimal"/>
      <w:lvlText w:val="%7."/>
      <w:lvlJc w:val="left"/>
      <w:pPr>
        <w:ind w:left="4980" w:hanging="360"/>
      </w:pPr>
      <w:rPr>
        <w:rFonts w:cs="Times New Roman"/>
      </w:rPr>
    </w:lvl>
    <w:lvl w:ilvl="7" w:tplc="04190019">
      <w:start w:val="1"/>
      <w:numFmt w:val="lowerLetter"/>
      <w:lvlText w:val="%8."/>
      <w:lvlJc w:val="left"/>
      <w:pPr>
        <w:ind w:left="5700" w:hanging="360"/>
      </w:pPr>
      <w:rPr>
        <w:rFonts w:cs="Times New Roman"/>
      </w:rPr>
    </w:lvl>
    <w:lvl w:ilvl="8" w:tplc="0419001B">
      <w:start w:val="1"/>
      <w:numFmt w:val="lowerRoman"/>
      <w:lvlText w:val="%9."/>
      <w:lvlJc w:val="right"/>
      <w:pPr>
        <w:ind w:left="6420" w:hanging="180"/>
      </w:pPr>
      <w:rPr>
        <w:rFonts w:cs="Times New Roman"/>
      </w:r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num>
  <w:num w:numId="6">
    <w:abstractNumId w:val="12"/>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0"/>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71F9A"/>
    <w:rsid w:val="00021497"/>
    <w:rsid w:val="00021EBC"/>
    <w:rsid w:val="000335E0"/>
    <w:rsid w:val="00047E2C"/>
    <w:rsid w:val="000756E6"/>
    <w:rsid w:val="0007620A"/>
    <w:rsid w:val="00077827"/>
    <w:rsid w:val="00077F6D"/>
    <w:rsid w:val="000B441B"/>
    <w:rsid w:val="000C2184"/>
    <w:rsid w:val="000C38AE"/>
    <w:rsid w:val="000D7E77"/>
    <w:rsid w:val="000E037F"/>
    <w:rsid w:val="000F4E7C"/>
    <w:rsid w:val="0011040A"/>
    <w:rsid w:val="00123E5C"/>
    <w:rsid w:val="00133D9E"/>
    <w:rsid w:val="00156FB9"/>
    <w:rsid w:val="00157869"/>
    <w:rsid w:val="00170E0B"/>
    <w:rsid w:val="00171F9A"/>
    <w:rsid w:val="00177043"/>
    <w:rsid w:val="001941FB"/>
    <w:rsid w:val="001B7EFA"/>
    <w:rsid w:val="001D6B1C"/>
    <w:rsid w:val="002074AC"/>
    <w:rsid w:val="002236EA"/>
    <w:rsid w:val="0023500B"/>
    <w:rsid w:val="00256948"/>
    <w:rsid w:val="0026289B"/>
    <w:rsid w:val="002812EF"/>
    <w:rsid w:val="002A0D91"/>
    <w:rsid w:val="002A34CD"/>
    <w:rsid w:val="002B548C"/>
    <w:rsid w:val="002C29BA"/>
    <w:rsid w:val="002C5BF4"/>
    <w:rsid w:val="002C771C"/>
    <w:rsid w:val="002D2102"/>
    <w:rsid w:val="002E1E74"/>
    <w:rsid w:val="00330A7E"/>
    <w:rsid w:val="00374137"/>
    <w:rsid w:val="00374B8F"/>
    <w:rsid w:val="00381011"/>
    <w:rsid w:val="00395659"/>
    <w:rsid w:val="003A3B4D"/>
    <w:rsid w:val="003A4764"/>
    <w:rsid w:val="003B4E2C"/>
    <w:rsid w:val="003D1811"/>
    <w:rsid w:val="004238C4"/>
    <w:rsid w:val="00431B75"/>
    <w:rsid w:val="00447B1E"/>
    <w:rsid w:val="00463004"/>
    <w:rsid w:val="004631E9"/>
    <w:rsid w:val="00473B25"/>
    <w:rsid w:val="00497ECF"/>
    <w:rsid w:val="004A3FA6"/>
    <w:rsid w:val="004B36C6"/>
    <w:rsid w:val="004D21F2"/>
    <w:rsid w:val="004D6C94"/>
    <w:rsid w:val="00500225"/>
    <w:rsid w:val="005131D6"/>
    <w:rsid w:val="005374E9"/>
    <w:rsid w:val="005404DF"/>
    <w:rsid w:val="005C11B9"/>
    <w:rsid w:val="005D4E7E"/>
    <w:rsid w:val="005E052D"/>
    <w:rsid w:val="005F42B2"/>
    <w:rsid w:val="005F794D"/>
    <w:rsid w:val="006058A0"/>
    <w:rsid w:val="006203CF"/>
    <w:rsid w:val="00623449"/>
    <w:rsid w:val="00635D8F"/>
    <w:rsid w:val="00645DC8"/>
    <w:rsid w:val="0065168E"/>
    <w:rsid w:val="006D0ABC"/>
    <w:rsid w:val="006F6920"/>
    <w:rsid w:val="00717A8E"/>
    <w:rsid w:val="0072250D"/>
    <w:rsid w:val="00763F38"/>
    <w:rsid w:val="0077377D"/>
    <w:rsid w:val="007A4AE4"/>
    <w:rsid w:val="007A4D86"/>
    <w:rsid w:val="007C1F75"/>
    <w:rsid w:val="007E1C58"/>
    <w:rsid w:val="007E530A"/>
    <w:rsid w:val="00821837"/>
    <w:rsid w:val="008235DA"/>
    <w:rsid w:val="00835375"/>
    <w:rsid w:val="00842CFC"/>
    <w:rsid w:val="008A153F"/>
    <w:rsid w:val="008A5AA7"/>
    <w:rsid w:val="008B7C55"/>
    <w:rsid w:val="008F7137"/>
    <w:rsid w:val="00941024"/>
    <w:rsid w:val="009968E4"/>
    <w:rsid w:val="009A0C0A"/>
    <w:rsid w:val="009D5A58"/>
    <w:rsid w:val="009D7E6C"/>
    <w:rsid w:val="009F1B40"/>
    <w:rsid w:val="009F46A9"/>
    <w:rsid w:val="00A17AB3"/>
    <w:rsid w:val="00A20ADF"/>
    <w:rsid w:val="00A26322"/>
    <w:rsid w:val="00A31A40"/>
    <w:rsid w:val="00A57047"/>
    <w:rsid w:val="00A62CD2"/>
    <w:rsid w:val="00A92A55"/>
    <w:rsid w:val="00A96543"/>
    <w:rsid w:val="00AC12F3"/>
    <w:rsid w:val="00AC2DB6"/>
    <w:rsid w:val="00AC34F0"/>
    <w:rsid w:val="00B054BD"/>
    <w:rsid w:val="00B148AB"/>
    <w:rsid w:val="00B252D2"/>
    <w:rsid w:val="00B31E65"/>
    <w:rsid w:val="00B328F6"/>
    <w:rsid w:val="00B37E93"/>
    <w:rsid w:val="00B44DAF"/>
    <w:rsid w:val="00B56E61"/>
    <w:rsid w:val="00B653DA"/>
    <w:rsid w:val="00B92BCD"/>
    <w:rsid w:val="00BA2D2A"/>
    <w:rsid w:val="00BA3278"/>
    <w:rsid w:val="00BB613D"/>
    <w:rsid w:val="00BC5685"/>
    <w:rsid w:val="00BD4CF5"/>
    <w:rsid w:val="00BD7BBA"/>
    <w:rsid w:val="00BF79C0"/>
    <w:rsid w:val="00C11AF4"/>
    <w:rsid w:val="00C22A68"/>
    <w:rsid w:val="00C24EF0"/>
    <w:rsid w:val="00C25146"/>
    <w:rsid w:val="00C5222C"/>
    <w:rsid w:val="00C73D8E"/>
    <w:rsid w:val="00C75EE0"/>
    <w:rsid w:val="00C8323A"/>
    <w:rsid w:val="00C94B3A"/>
    <w:rsid w:val="00CB39EF"/>
    <w:rsid w:val="00CB3D68"/>
    <w:rsid w:val="00CB6538"/>
    <w:rsid w:val="00CC33A9"/>
    <w:rsid w:val="00CC70D5"/>
    <w:rsid w:val="00CF34F5"/>
    <w:rsid w:val="00CF549A"/>
    <w:rsid w:val="00D12432"/>
    <w:rsid w:val="00D14ADC"/>
    <w:rsid w:val="00D1528F"/>
    <w:rsid w:val="00D17E0A"/>
    <w:rsid w:val="00D21EC7"/>
    <w:rsid w:val="00D23E4C"/>
    <w:rsid w:val="00D268C6"/>
    <w:rsid w:val="00D26CC1"/>
    <w:rsid w:val="00D31031"/>
    <w:rsid w:val="00D36022"/>
    <w:rsid w:val="00D37460"/>
    <w:rsid w:val="00D4762C"/>
    <w:rsid w:val="00D53F53"/>
    <w:rsid w:val="00D70E25"/>
    <w:rsid w:val="00D76BB0"/>
    <w:rsid w:val="00D770B8"/>
    <w:rsid w:val="00D835B6"/>
    <w:rsid w:val="00DA1F9A"/>
    <w:rsid w:val="00DB54AA"/>
    <w:rsid w:val="00DD0F6A"/>
    <w:rsid w:val="00E13DCC"/>
    <w:rsid w:val="00E566E8"/>
    <w:rsid w:val="00E94C67"/>
    <w:rsid w:val="00EA5C73"/>
    <w:rsid w:val="00EC4000"/>
    <w:rsid w:val="00EC5BD7"/>
    <w:rsid w:val="00EC5CA3"/>
    <w:rsid w:val="00EE016A"/>
    <w:rsid w:val="00EE01A2"/>
    <w:rsid w:val="00EF6C97"/>
    <w:rsid w:val="00EF6F69"/>
    <w:rsid w:val="00F0444B"/>
    <w:rsid w:val="00F06143"/>
    <w:rsid w:val="00F06C2D"/>
    <w:rsid w:val="00F1465A"/>
    <w:rsid w:val="00F1538E"/>
    <w:rsid w:val="00F65D43"/>
    <w:rsid w:val="00F86DAA"/>
    <w:rsid w:val="00F92855"/>
    <w:rsid w:val="00F92C25"/>
    <w:rsid w:val="00FA2644"/>
    <w:rsid w:val="00FA5AEF"/>
    <w:rsid w:val="00FB1AA3"/>
    <w:rsid w:val="00FC2684"/>
    <w:rsid w:val="00FC718F"/>
    <w:rsid w:val="00FF5F37"/>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805AD404-E972-4E81-8E55-99E00FBEF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1024"/>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rsid w:val="009410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lang w:val="en-US" w:eastAsia="ru-RU"/>
    </w:rPr>
  </w:style>
  <w:style w:type="character" w:customStyle="1" w:styleId="HTML0">
    <w:name w:val="Стандартный HTML Знак"/>
    <w:link w:val="HTML"/>
    <w:uiPriority w:val="99"/>
    <w:locked/>
    <w:rsid w:val="00941024"/>
    <w:rPr>
      <w:rFonts w:ascii="Courier New" w:hAnsi="Courier New" w:cs="Times New Roman"/>
      <w:sz w:val="20"/>
      <w:lang w:eastAsia="ru-RU"/>
    </w:rPr>
  </w:style>
  <w:style w:type="paragraph" w:styleId="a3">
    <w:name w:val="List Paragraph"/>
    <w:basedOn w:val="a"/>
    <w:uiPriority w:val="99"/>
    <w:qFormat/>
    <w:rsid w:val="00941024"/>
    <w:pPr>
      <w:ind w:left="720"/>
      <w:contextualSpacing/>
    </w:pPr>
  </w:style>
  <w:style w:type="character" w:customStyle="1" w:styleId="apple-converted-space">
    <w:name w:val="apple-converted-space"/>
    <w:uiPriority w:val="99"/>
    <w:rsid w:val="00941024"/>
  </w:style>
  <w:style w:type="character" w:customStyle="1" w:styleId="rvts23">
    <w:name w:val="rvts23"/>
    <w:uiPriority w:val="99"/>
    <w:rsid w:val="00941024"/>
  </w:style>
  <w:style w:type="paragraph" w:styleId="a4">
    <w:name w:val="header"/>
    <w:basedOn w:val="a"/>
    <w:link w:val="a5"/>
    <w:uiPriority w:val="99"/>
    <w:rsid w:val="004B36C6"/>
    <w:pPr>
      <w:tabs>
        <w:tab w:val="center" w:pos="4677"/>
        <w:tab w:val="right" w:pos="9355"/>
      </w:tabs>
    </w:pPr>
    <w:rPr>
      <w:sz w:val="20"/>
      <w:szCs w:val="20"/>
      <w:lang w:val="en-US"/>
    </w:rPr>
  </w:style>
  <w:style w:type="character" w:customStyle="1" w:styleId="a5">
    <w:name w:val="Верхний колонтитул Знак"/>
    <w:link w:val="a4"/>
    <w:uiPriority w:val="99"/>
    <w:semiHidden/>
    <w:locked/>
    <w:rsid w:val="004D6C94"/>
    <w:rPr>
      <w:rFonts w:cs="Times New Roman"/>
      <w:lang w:eastAsia="en-US"/>
    </w:rPr>
  </w:style>
  <w:style w:type="character" w:styleId="a6">
    <w:name w:val="page number"/>
    <w:uiPriority w:val="99"/>
    <w:rsid w:val="004B36C6"/>
    <w:rPr>
      <w:rFonts w:cs="Times New Roman"/>
    </w:rPr>
  </w:style>
  <w:style w:type="paragraph" w:styleId="a7">
    <w:name w:val="footer"/>
    <w:basedOn w:val="a"/>
    <w:link w:val="a8"/>
    <w:uiPriority w:val="99"/>
    <w:rsid w:val="009F1B40"/>
    <w:pPr>
      <w:tabs>
        <w:tab w:val="center" w:pos="4677"/>
        <w:tab w:val="right" w:pos="9355"/>
      </w:tabs>
    </w:pPr>
    <w:rPr>
      <w:sz w:val="20"/>
      <w:szCs w:val="20"/>
      <w:lang w:val="en-US"/>
    </w:rPr>
  </w:style>
  <w:style w:type="character" w:customStyle="1" w:styleId="a8">
    <w:name w:val="Нижний колонтитул Знак"/>
    <w:link w:val="a7"/>
    <w:uiPriority w:val="99"/>
    <w:semiHidden/>
    <w:locked/>
    <w:rsid w:val="00F86DAA"/>
    <w:rPr>
      <w:rFonts w:cs="Times New Roman"/>
      <w:lang w:eastAsia="en-US"/>
    </w:rPr>
  </w:style>
  <w:style w:type="character" w:customStyle="1" w:styleId="rvts9">
    <w:name w:val="rvts9"/>
    <w:uiPriority w:val="99"/>
    <w:rsid w:val="00B148AB"/>
  </w:style>
  <w:style w:type="paragraph" w:customStyle="1" w:styleId="rvps2">
    <w:name w:val="rvps2"/>
    <w:basedOn w:val="a"/>
    <w:uiPriority w:val="99"/>
    <w:rsid w:val="00B148AB"/>
    <w:pPr>
      <w:spacing w:before="100" w:beforeAutospacing="1" w:after="100" w:afterAutospacing="1" w:line="240" w:lineRule="auto"/>
    </w:pPr>
    <w:rPr>
      <w:rFonts w:ascii="Times New Roman" w:hAnsi="Times New Roman"/>
      <w:sz w:val="24"/>
      <w:szCs w:val="24"/>
      <w:lang w:eastAsia="ru-RU"/>
    </w:rPr>
  </w:style>
  <w:style w:type="character" w:customStyle="1" w:styleId="rvts0">
    <w:name w:val="rvts0"/>
    <w:uiPriority w:val="99"/>
    <w:rsid w:val="00B148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7230946">
      <w:marLeft w:val="0"/>
      <w:marRight w:val="0"/>
      <w:marTop w:val="0"/>
      <w:marBottom w:val="0"/>
      <w:divBdr>
        <w:top w:val="none" w:sz="0" w:space="0" w:color="auto"/>
        <w:left w:val="none" w:sz="0" w:space="0" w:color="auto"/>
        <w:bottom w:val="none" w:sz="0" w:space="0" w:color="auto"/>
        <w:right w:val="none" w:sz="0" w:space="0" w:color="auto"/>
      </w:divBdr>
      <w:divsChild>
        <w:div w:id="857230947">
          <w:marLeft w:val="0"/>
          <w:marRight w:val="0"/>
          <w:marTop w:val="0"/>
          <w:marBottom w:val="0"/>
          <w:divBdr>
            <w:top w:val="none" w:sz="0" w:space="0" w:color="auto"/>
            <w:left w:val="none" w:sz="0" w:space="0" w:color="auto"/>
            <w:bottom w:val="none" w:sz="0" w:space="0" w:color="auto"/>
            <w:right w:val="none" w:sz="0" w:space="0" w:color="auto"/>
          </w:divBdr>
        </w:div>
        <w:div w:id="857230951">
          <w:marLeft w:val="0"/>
          <w:marRight w:val="0"/>
          <w:marTop w:val="0"/>
          <w:marBottom w:val="0"/>
          <w:divBdr>
            <w:top w:val="none" w:sz="0" w:space="0" w:color="auto"/>
            <w:left w:val="none" w:sz="0" w:space="0" w:color="auto"/>
            <w:bottom w:val="none" w:sz="0" w:space="0" w:color="auto"/>
            <w:right w:val="none" w:sz="0" w:space="0" w:color="auto"/>
          </w:divBdr>
        </w:div>
        <w:div w:id="857230954">
          <w:marLeft w:val="0"/>
          <w:marRight w:val="0"/>
          <w:marTop w:val="0"/>
          <w:marBottom w:val="0"/>
          <w:divBdr>
            <w:top w:val="none" w:sz="0" w:space="0" w:color="auto"/>
            <w:left w:val="none" w:sz="0" w:space="0" w:color="auto"/>
            <w:bottom w:val="none" w:sz="0" w:space="0" w:color="auto"/>
            <w:right w:val="none" w:sz="0" w:space="0" w:color="auto"/>
          </w:divBdr>
        </w:div>
        <w:div w:id="857230957">
          <w:marLeft w:val="0"/>
          <w:marRight w:val="0"/>
          <w:marTop w:val="0"/>
          <w:marBottom w:val="0"/>
          <w:divBdr>
            <w:top w:val="none" w:sz="0" w:space="0" w:color="auto"/>
            <w:left w:val="none" w:sz="0" w:space="0" w:color="auto"/>
            <w:bottom w:val="none" w:sz="0" w:space="0" w:color="auto"/>
            <w:right w:val="none" w:sz="0" w:space="0" w:color="auto"/>
          </w:divBdr>
        </w:div>
        <w:div w:id="857230958">
          <w:marLeft w:val="0"/>
          <w:marRight w:val="0"/>
          <w:marTop w:val="0"/>
          <w:marBottom w:val="0"/>
          <w:divBdr>
            <w:top w:val="none" w:sz="0" w:space="0" w:color="auto"/>
            <w:left w:val="none" w:sz="0" w:space="0" w:color="auto"/>
            <w:bottom w:val="none" w:sz="0" w:space="0" w:color="auto"/>
            <w:right w:val="none" w:sz="0" w:space="0" w:color="auto"/>
          </w:divBdr>
        </w:div>
        <w:div w:id="857230961">
          <w:marLeft w:val="0"/>
          <w:marRight w:val="0"/>
          <w:marTop w:val="0"/>
          <w:marBottom w:val="0"/>
          <w:divBdr>
            <w:top w:val="none" w:sz="0" w:space="0" w:color="auto"/>
            <w:left w:val="none" w:sz="0" w:space="0" w:color="auto"/>
            <w:bottom w:val="none" w:sz="0" w:space="0" w:color="auto"/>
            <w:right w:val="none" w:sz="0" w:space="0" w:color="auto"/>
          </w:divBdr>
        </w:div>
        <w:div w:id="857230962">
          <w:marLeft w:val="0"/>
          <w:marRight w:val="0"/>
          <w:marTop w:val="0"/>
          <w:marBottom w:val="0"/>
          <w:divBdr>
            <w:top w:val="none" w:sz="0" w:space="0" w:color="auto"/>
            <w:left w:val="none" w:sz="0" w:space="0" w:color="auto"/>
            <w:bottom w:val="none" w:sz="0" w:space="0" w:color="auto"/>
            <w:right w:val="none" w:sz="0" w:space="0" w:color="auto"/>
          </w:divBdr>
        </w:div>
        <w:div w:id="857230964">
          <w:marLeft w:val="0"/>
          <w:marRight w:val="0"/>
          <w:marTop w:val="0"/>
          <w:marBottom w:val="0"/>
          <w:divBdr>
            <w:top w:val="none" w:sz="0" w:space="0" w:color="auto"/>
            <w:left w:val="none" w:sz="0" w:space="0" w:color="auto"/>
            <w:bottom w:val="none" w:sz="0" w:space="0" w:color="auto"/>
            <w:right w:val="none" w:sz="0" w:space="0" w:color="auto"/>
          </w:divBdr>
        </w:div>
        <w:div w:id="857230970">
          <w:marLeft w:val="0"/>
          <w:marRight w:val="0"/>
          <w:marTop w:val="0"/>
          <w:marBottom w:val="0"/>
          <w:divBdr>
            <w:top w:val="none" w:sz="0" w:space="0" w:color="auto"/>
            <w:left w:val="none" w:sz="0" w:space="0" w:color="auto"/>
            <w:bottom w:val="none" w:sz="0" w:space="0" w:color="auto"/>
            <w:right w:val="none" w:sz="0" w:space="0" w:color="auto"/>
          </w:divBdr>
        </w:div>
      </w:divsChild>
    </w:div>
    <w:div w:id="857230948">
      <w:marLeft w:val="0"/>
      <w:marRight w:val="0"/>
      <w:marTop w:val="0"/>
      <w:marBottom w:val="0"/>
      <w:divBdr>
        <w:top w:val="none" w:sz="0" w:space="0" w:color="auto"/>
        <w:left w:val="none" w:sz="0" w:space="0" w:color="auto"/>
        <w:bottom w:val="none" w:sz="0" w:space="0" w:color="auto"/>
        <w:right w:val="none" w:sz="0" w:space="0" w:color="auto"/>
      </w:divBdr>
    </w:div>
    <w:div w:id="857230952">
      <w:marLeft w:val="0"/>
      <w:marRight w:val="0"/>
      <w:marTop w:val="0"/>
      <w:marBottom w:val="0"/>
      <w:divBdr>
        <w:top w:val="none" w:sz="0" w:space="0" w:color="auto"/>
        <w:left w:val="none" w:sz="0" w:space="0" w:color="auto"/>
        <w:bottom w:val="none" w:sz="0" w:space="0" w:color="auto"/>
        <w:right w:val="none" w:sz="0" w:space="0" w:color="auto"/>
      </w:divBdr>
      <w:divsChild>
        <w:div w:id="857230963">
          <w:marLeft w:val="0"/>
          <w:marRight w:val="0"/>
          <w:marTop w:val="0"/>
          <w:marBottom w:val="0"/>
          <w:divBdr>
            <w:top w:val="none" w:sz="0" w:space="0" w:color="auto"/>
            <w:left w:val="none" w:sz="0" w:space="0" w:color="auto"/>
            <w:bottom w:val="none" w:sz="0" w:space="0" w:color="auto"/>
            <w:right w:val="none" w:sz="0" w:space="0" w:color="auto"/>
          </w:divBdr>
        </w:div>
        <w:div w:id="857230968">
          <w:marLeft w:val="0"/>
          <w:marRight w:val="0"/>
          <w:marTop w:val="0"/>
          <w:marBottom w:val="0"/>
          <w:divBdr>
            <w:top w:val="none" w:sz="0" w:space="0" w:color="auto"/>
            <w:left w:val="none" w:sz="0" w:space="0" w:color="auto"/>
            <w:bottom w:val="none" w:sz="0" w:space="0" w:color="auto"/>
            <w:right w:val="none" w:sz="0" w:space="0" w:color="auto"/>
          </w:divBdr>
        </w:div>
        <w:div w:id="857230972">
          <w:marLeft w:val="0"/>
          <w:marRight w:val="0"/>
          <w:marTop w:val="0"/>
          <w:marBottom w:val="0"/>
          <w:divBdr>
            <w:top w:val="none" w:sz="0" w:space="0" w:color="auto"/>
            <w:left w:val="none" w:sz="0" w:space="0" w:color="auto"/>
            <w:bottom w:val="none" w:sz="0" w:space="0" w:color="auto"/>
            <w:right w:val="none" w:sz="0" w:space="0" w:color="auto"/>
          </w:divBdr>
        </w:div>
      </w:divsChild>
    </w:div>
    <w:div w:id="857230953">
      <w:marLeft w:val="0"/>
      <w:marRight w:val="0"/>
      <w:marTop w:val="0"/>
      <w:marBottom w:val="0"/>
      <w:divBdr>
        <w:top w:val="none" w:sz="0" w:space="0" w:color="auto"/>
        <w:left w:val="none" w:sz="0" w:space="0" w:color="auto"/>
        <w:bottom w:val="none" w:sz="0" w:space="0" w:color="auto"/>
        <w:right w:val="none" w:sz="0" w:space="0" w:color="auto"/>
      </w:divBdr>
    </w:div>
    <w:div w:id="857230955">
      <w:marLeft w:val="0"/>
      <w:marRight w:val="0"/>
      <w:marTop w:val="0"/>
      <w:marBottom w:val="0"/>
      <w:divBdr>
        <w:top w:val="none" w:sz="0" w:space="0" w:color="auto"/>
        <w:left w:val="none" w:sz="0" w:space="0" w:color="auto"/>
        <w:bottom w:val="none" w:sz="0" w:space="0" w:color="auto"/>
        <w:right w:val="none" w:sz="0" w:space="0" w:color="auto"/>
      </w:divBdr>
      <w:divsChild>
        <w:div w:id="857230949">
          <w:marLeft w:val="0"/>
          <w:marRight w:val="0"/>
          <w:marTop w:val="0"/>
          <w:marBottom w:val="0"/>
          <w:divBdr>
            <w:top w:val="none" w:sz="0" w:space="0" w:color="auto"/>
            <w:left w:val="none" w:sz="0" w:space="0" w:color="auto"/>
            <w:bottom w:val="none" w:sz="0" w:space="0" w:color="auto"/>
            <w:right w:val="none" w:sz="0" w:space="0" w:color="auto"/>
          </w:divBdr>
        </w:div>
        <w:div w:id="857230956">
          <w:marLeft w:val="0"/>
          <w:marRight w:val="0"/>
          <w:marTop w:val="0"/>
          <w:marBottom w:val="0"/>
          <w:divBdr>
            <w:top w:val="none" w:sz="0" w:space="0" w:color="auto"/>
            <w:left w:val="none" w:sz="0" w:space="0" w:color="auto"/>
            <w:bottom w:val="none" w:sz="0" w:space="0" w:color="auto"/>
            <w:right w:val="none" w:sz="0" w:space="0" w:color="auto"/>
          </w:divBdr>
        </w:div>
        <w:div w:id="857230959">
          <w:marLeft w:val="0"/>
          <w:marRight w:val="0"/>
          <w:marTop w:val="0"/>
          <w:marBottom w:val="0"/>
          <w:divBdr>
            <w:top w:val="none" w:sz="0" w:space="0" w:color="auto"/>
            <w:left w:val="none" w:sz="0" w:space="0" w:color="auto"/>
            <w:bottom w:val="none" w:sz="0" w:space="0" w:color="auto"/>
            <w:right w:val="none" w:sz="0" w:space="0" w:color="auto"/>
          </w:divBdr>
        </w:div>
      </w:divsChild>
    </w:div>
    <w:div w:id="857230960">
      <w:marLeft w:val="0"/>
      <w:marRight w:val="0"/>
      <w:marTop w:val="0"/>
      <w:marBottom w:val="0"/>
      <w:divBdr>
        <w:top w:val="none" w:sz="0" w:space="0" w:color="auto"/>
        <w:left w:val="none" w:sz="0" w:space="0" w:color="auto"/>
        <w:bottom w:val="none" w:sz="0" w:space="0" w:color="auto"/>
        <w:right w:val="none" w:sz="0" w:space="0" w:color="auto"/>
      </w:divBdr>
    </w:div>
    <w:div w:id="857230965">
      <w:marLeft w:val="0"/>
      <w:marRight w:val="0"/>
      <w:marTop w:val="0"/>
      <w:marBottom w:val="0"/>
      <w:divBdr>
        <w:top w:val="none" w:sz="0" w:space="0" w:color="auto"/>
        <w:left w:val="none" w:sz="0" w:space="0" w:color="auto"/>
        <w:bottom w:val="none" w:sz="0" w:space="0" w:color="auto"/>
        <w:right w:val="none" w:sz="0" w:space="0" w:color="auto"/>
      </w:divBdr>
    </w:div>
    <w:div w:id="857230966">
      <w:marLeft w:val="0"/>
      <w:marRight w:val="0"/>
      <w:marTop w:val="0"/>
      <w:marBottom w:val="0"/>
      <w:divBdr>
        <w:top w:val="none" w:sz="0" w:space="0" w:color="auto"/>
        <w:left w:val="none" w:sz="0" w:space="0" w:color="auto"/>
        <w:bottom w:val="none" w:sz="0" w:space="0" w:color="auto"/>
        <w:right w:val="none" w:sz="0" w:space="0" w:color="auto"/>
      </w:divBdr>
    </w:div>
    <w:div w:id="857230967">
      <w:marLeft w:val="0"/>
      <w:marRight w:val="0"/>
      <w:marTop w:val="0"/>
      <w:marBottom w:val="0"/>
      <w:divBdr>
        <w:top w:val="none" w:sz="0" w:space="0" w:color="auto"/>
        <w:left w:val="none" w:sz="0" w:space="0" w:color="auto"/>
        <w:bottom w:val="none" w:sz="0" w:space="0" w:color="auto"/>
        <w:right w:val="none" w:sz="0" w:space="0" w:color="auto"/>
      </w:divBdr>
    </w:div>
    <w:div w:id="857230969">
      <w:marLeft w:val="0"/>
      <w:marRight w:val="0"/>
      <w:marTop w:val="0"/>
      <w:marBottom w:val="0"/>
      <w:divBdr>
        <w:top w:val="none" w:sz="0" w:space="0" w:color="auto"/>
        <w:left w:val="none" w:sz="0" w:space="0" w:color="auto"/>
        <w:bottom w:val="none" w:sz="0" w:space="0" w:color="auto"/>
        <w:right w:val="none" w:sz="0" w:space="0" w:color="auto"/>
      </w:divBdr>
      <w:divsChild>
        <w:div w:id="857230945">
          <w:marLeft w:val="0"/>
          <w:marRight w:val="0"/>
          <w:marTop w:val="0"/>
          <w:marBottom w:val="0"/>
          <w:divBdr>
            <w:top w:val="none" w:sz="0" w:space="0" w:color="auto"/>
            <w:left w:val="none" w:sz="0" w:space="0" w:color="auto"/>
            <w:bottom w:val="none" w:sz="0" w:space="0" w:color="auto"/>
            <w:right w:val="none" w:sz="0" w:space="0" w:color="auto"/>
          </w:divBdr>
        </w:div>
        <w:div w:id="857230950">
          <w:marLeft w:val="0"/>
          <w:marRight w:val="0"/>
          <w:marTop w:val="0"/>
          <w:marBottom w:val="0"/>
          <w:divBdr>
            <w:top w:val="none" w:sz="0" w:space="0" w:color="auto"/>
            <w:left w:val="none" w:sz="0" w:space="0" w:color="auto"/>
            <w:bottom w:val="none" w:sz="0" w:space="0" w:color="auto"/>
            <w:right w:val="none" w:sz="0" w:space="0" w:color="auto"/>
          </w:divBdr>
        </w:div>
      </w:divsChild>
    </w:div>
    <w:div w:id="857230971">
      <w:marLeft w:val="0"/>
      <w:marRight w:val="0"/>
      <w:marTop w:val="0"/>
      <w:marBottom w:val="0"/>
      <w:divBdr>
        <w:top w:val="none" w:sz="0" w:space="0" w:color="auto"/>
        <w:left w:val="none" w:sz="0" w:space="0" w:color="auto"/>
        <w:bottom w:val="none" w:sz="0" w:space="0" w:color="auto"/>
        <w:right w:val="none" w:sz="0" w:space="0" w:color="auto"/>
      </w:divBdr>
    </w:div>
    <w:div w:id="857230973">
      <w:marLeft w:val="0"/>
      <w:marRight w:val="0"/>
      <w:marTop w:val="0"/>
      <w:marBottom w:val="0"/>
      <w:divBdr>
        <w:top w:val="none" w:sz="0" w:space="0" w:color="auto"/>
        <w:left w:val="none" w:sz="0" w:space="0" w:color="auto"/>
        <w:bottom w:val="none" w:sz="0" w:space="0" w:color="auto"/>
        <w:right w:val="none" w:sz="0" w:space="0" w:color="auto"/>
      </w:divBdr>
    </w:div>
    <w:div w:id="857230974">
      <w:marLeft w:val="0"/>
      <w:marRight w:val="0"/>
      <w:marTop w:val="0"/>
      <w:marBottom w:val="0"/>
      <w:divBdr>
        <w:top w:val="none" w:sz="0" w:space="0" w:color="auto"/>
        <w:left w:val="none" w:sz="0" w:space="0" w:color="auto"/>
        <w:bottom w:val="none" w:sz="0" w:space="0" w:color="auto"/>
        <w:right w:val="none" w:sz="0" w:space="0" w:color="auto"/>
      </w:divBdr>
    </w:div>
    <w:div w:id="857230975">
      <w:marLeft w:val="0"/>
      <w:marRight w:val="0"/>
      <w:marTop w:val="0"/>
      <w:marBottom w:val="0"/>
      <w:divBdr>
        <w:top w:val="none" w:sz="0" w:space="0" w:color="auto"/>
        <w:left w:val="none" w:sz="0" w:space="0" w:color="auto"/>
        <w:bottom w:val="none" w:sz="0" w:space="0" w:color="auto"/>
        <w:right w:val="none" w:sz="0" w:space="0" w:color="auto"/>
      </w:divBdr>
    </w:div>
    <w:div w:id="857230976">
      <w:marLeft w:val="0"/>
      <w:marRight w:val="0"/>
      <w:marTop w:val="0"/>
      <w:marBottom w:val="0"/>
      <w:divBdr>
        <w:top w:val="none" w:sz="0" w:space="0" w:color="auto"/>
        <w:left w:val="none" w:sz="0" w:space="0" w:color="auto"/>
        <w:bottom w:val="none" w:sz="0" w:space="0" w:color="auto"/>
        <w:right w:val="none" w:sz="0" w:space="0" w:color="auto"/>
      </w:divBdr>
    </w:div>
    <w:div w:id="857230977">
      <w:marLeft w:val="0"/>
      <w:marRight w:val="0"/>
      <w:marTop w:val="0"/>
      <w:marBottom w:val="0"/>
      <w:divBdr>
        <w:top w:val="none" w:sz="0" w:space="0" w:color="auto"/>
        <w:left w:val="none" w:sz="0" w:space="0" w:color="auto"/>
        <w:bottom w:val="none" w:sz="0" w:space="0" w:color="auto"/>
        <w:right w:val="none" w:sz="0" w:space="0" w:color="auto"/>
      </w:divBdr>
    </w:div>
    <w:div w:id="857230978">
      <w:marLeft w:val="0"/>
      <w:marRight w:val="0"/>
      <w:marTop w:val="0"/>
      <w:marBottom w:val="0"/>
      <w:divBdr>
        <w:top w:val="none" w:sz="0" w:space="0" w:color="auto"/>
        <w:left w:val="none" w:sz="0" w:space="0" w:color="auto"/>
        <w:bottom w:val="none" w:sz="0" w:space="0" w:color="auto"/>
        <w:right w:val="none" w:sz="0" w:space="0" w:color="auto"/>
      </w:divBdr>
    </w:div>
    <w:div w:id="857230979">
      <w:marLeft w:val="0"/>
      <w:marRight w:val="0"/>
      <w:marTop w:val="0"/>
      <w:marBottom w:val="0"/>
      <w:divBdr>
        <w:top w:val="none" w:sz="0" w:space="0" w:color="auto"/>
        <w:left w:val="none" w:sz="0" w:space="0" w:color="auto"/>
        <w:bottom w:val="none" w:sz="0" w:space="0" w:color="auto"/>
        <w:right w:val="none" w:sz="0" w:space="0" w:color="auto"/>
      </w:divBdr>
    </w:div>
    <w:div w:id="857230980">
      <w:marLeft w:val="0"/>
      <w:marRight w:val="0"/>
      <w:marTop w:val="0"/>
      <w:marBottom w:val="0"/>
      <w:divBdr>
        <w:top w:val="none" w:sz="0" w:space="0" w:color="auto"/>
        <w:left w:val="none" w:sz="0" w:space="0" w:color="auto"/>
        <w:bottom w:val="none" w:sz="0" w:space="0" w:color="auto"/>
        <w:right w:val="none" w:sz="0" w:space="0" w:color="auto"/>
      </w:divBdr>
    </w:div>
    <w:div w:id="857230981">
      <w:marLeft w:val="0"/>
      <w:marRight w:val="0"/>
      <w:marTop w:val="0"/>
      <w:marBottom w:val="0"/>
      <w:divBdr>
        <w:top w:val="none" w:sz="0" w:space="0" w:color="auto"/>
        <w:left w:val="none" w:sz="0" w:space="0" w:color="auto"/>
        <w:bottom w:val="none" w:sz="0" w:space="0" w:color="auto"/>
        <w:right w:val="none" w:sz="0" w:space="0" w:color="auto"/>
      </w:divBdr>
    </w:div>
    <w:div w:id="857230982">
      <w:marLeft w:val="0"/>
      <w:marRight w:val="0"/>
      <w:marTop w:val="0"/>
      <w:marBottom w:val="0"/>
      <w:divBdr>
        <w:top w:val="none" w:sz="0" w:space="0" w:color="auto"/>
        <w:left w:val="none" w:sz="0" w:space="0" w:color="auto"/>
        <w:bottom w:val="none" w:sz="0" w:space="0" w:color="auto"/>
        <w:right w:val="none" w:sz="0" w:space="0" w:color="auto"/>
      </w:divBdr>
    </w:div>
    <w:div w:id="857230983">
      <w:marLeft w:val="0"/>
      <w:marRight w:val="0"/>
      <w:marTop w:val="0"/>
      <w:marBottom w:val="0"/>
      <w:divBdr>
        <w:top w:val="none" w:sz="0" w:space="0" w:color="auto"/>
        <w:left w:val="none" w:sz="0" w:space="0" w:color="auto"/>
        <w:bottom w:val="none" w:sz="0" w:space="0" w:color="auto"/>
        <w:right w:val="none" w:sz="0" w:space="0" w:color="auto"/>
      </w:divBdr>
    </w:div>
    <w:div w:id="857230984">
      <w:marLeft w:val="0"/>
      <w:marRight w:val="0"/>
      <w:marTop w:val="0"/>
      <w:marBottom w:val="0"/>
      <w:divBdr>
        <w:top w:val="none" w:sz="0" w:space="0" w:color="auto"/>
        <w:left w:val="none" w:sz="0" w:space="0" w:color="auto"/>
        <w:bottom w:val="none" w:sz="0" w:space="0" w:color="auto"/>
        <w:right w:val="none" w:sz="0" w:space="0" w:color="auto"/>
      </w:divBdr>
    </w:div>
    <w:div w:id="857230985">
      <w:marLeft w:val="0"/>
      <w:marRight w:val="0"/>
      <w:marTop w:val="0"/>
      <w:marBottom w:val="0"/>
      <w:divBdr>
        <w:top w:val="none" w:sz="0" w:space="0" w:color="auto"/>
        <w:left w:val="none" w:sz="0" w:space="0" w:color="auto"/>
        <w:bottom w:val="none" w:sz="0" w:space="0" w:color="auto"/>
        <w:right w:val="none" w:sz="0" w:space="0" w:color="auto"/>
      </w:divBdr>
    </w:div>
    <w:div w:id="85723098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14</Pages>
  <Words>3738</Words>
  <Characters>21312</Characters>
  <Application>Microsoft Office Word</Application>
  <DocSecurity>0</DocSecurity>
  <Lines>177</Lines>
  <Paragraphs>49</Paragraphs>
  <ScaleCrop>false</ScaleCrop>
  <HeadingPairs>
    <vt:vector size="2" baseType="variant">
      <vt:variant>
        <vt:lpstr>Название</vt:lpstr>
      </vt:variant>
      <vt:variant>
        <vt:i4>1</vt:i4>
      </vt:variant>
    </vt:vector>
  </HeadingPairs>
  <TitlesOfParts>
    <vt:vector size="1" baseType="lpstr">
      <vt:lpstr>Порівняльна таблиця до проекту Закону України «Про внесення змін до Закону України «Про теплопостачання» щодо сприяння розвитку конкурентного середовища у сфері теплопостачання»</vt:lpstr>
    </vt:vector>
  </TitlesOfParts>
  <Company/>
  <LinksUpToDate>false</LinksUpToDate>
  <CharactersWithSpaces>25001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Порівняльна таблиця до проекту Закону України «Про внесення змін до Закону України «Про теплопостачання» щодо сприяння розвитку конкурентного середовища у сфері теплопостачання»</dc:title>
  <dc:subject/>
  <dc:creator>Мілова Марина Вікторівна</dc:creator>
  <cp:keywords/>
  <dc:description/>
  <cp:lastModifiedBy>Володимир</cp:lastModifiedBy>
  <cp:revision>7</cp:revision>
  <cp:lastPrinted>2015-07-20T15:49:00Z</cp:lastPrinted>
  <dcterms:created xsi:type="dcterms:W3CDTF">2015-11-29T15:42:00Z</dcterms:created>
  <dcterms:modified xsi:type="dcterms:W3CDTF">2016-01-11T15:35:00Z</dcterms:modified>
</cp:coreProperties>
</file>